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FB" w:rsidRPr="00B95AFB" w:rsidRDefault="00B95AFB" w:rsidP="00B95A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WELLS BRANCH COMMUNITY LIBRARY DISTRICT</w:t>
      </w:r>
      <w:r w:rsidRPr="00B95AFB">
        <w:rPr>
          <w:sz w:val="28"/>
          <w:szCs w:val="28"/>
        </w:rPr>
        <w:t xml:space="preserve"> NOTICE OF GENERAL ELECTION</w:t>
      </w:r>
    </w:p>
    <w:p w:rsidR="00B95AFB" w:rsidRPr="00B52730" w:rsidRDefault="00B95AFB" w:rsidP="00B95AFB">
      <w:pPr>
        <w:spacing w:after="0"/>
        <w:jc w:val="center"/>
        <w:rPr>
          <w:sz w:val="28"/>
          <w:szCs w:val="28"/>
          <w:lang w:val="es-MX"/>
        </w:rPr>
      </w:pPr>
      <w:r w:rsidRPr="00B52730">
        <w:rPr>
          <w:sz w:val="28"/>
          <w:szCs w:val="28"/>
          <w:lang w:val="es-MX"/>
        </w:rPr>
        <w:t>(AVISO DE ELECCIÓN DE ADMINISTRADOR POR EL DISTRITO DE BIBLIOTECAS COMUNITARIAS DE WELLS BRANCH)</w:t>
      </w:r>
    </w:p>
    <w:p w:rsidR="00B95AFB" w:rsidRPr="00B52730" w:rsidRDefault="00B95AFB" w:rsidP="00B95AFB">
      <w:pPr>
        <w:spacing w:after="0"/>
        <w:jc w:val="center"/>
        <w:rPr>
          <w:sz w:val="28"/>
          <w:szCs w:val="28"/>
          <w:lang w:val="es-MX"/>
        </w:rPr>
      </w:pPr>
    </w:p>
    <w:p w:rsidR="00B95AFB" w:rsidRPr="00B95AFB" w:rsidRDefault="00B95AFB" w:rsidP="00B95AFB">
      <w:pPr>
        <w:spacing w:after="0"/>
        <w:jc w:val="center"/>
        <w:rPr>
          <w:sz w:val="28"/>
          <w:szCs w:val="28"/>
        </w:rPr>
      </w:pPr>
      <w:r w:rsidRPr="00B95AFB">
        <w:rPr>
          <w:sz w:val="28"/>
          <w:szCs w:val="28"/>
        </w:rPr>
        <w:t xml:space="preserve">TO THE REGISTERED VOTERS OF THE </w:t>
      </w:r>
      <w:r>
        <w:rPr>
          <w:sz w:val="28"/>
          <w:szCs w:val="28"/>
        </w:rPr>
        <w:t>WELLS BRANCH COMMUNITY LIBRARY DISTRICT</w:t>
      </w:r>
    </w:p>
    <w:p w:rsidR="00B95AFB" w:rsidRPr="00B52730" w:rsidRDefault="00B95AFB" w:rsidP="00B95AFB">
      <w:pPr>
        <w:spacing w:after="0"/>
        <w:jc w:val="center"/>
        <w:rPr>
          <w:sz w:val="28"/>
          <w:szCs w:val="28"/>
          <w:lang w:val="es-MX"/>
        </w:rPr>
      </w:pPr>
      <w:r w:rsidRPr="00B52730">
        <w:rPr>
          <w:sz w:val="28"/>
          <w:szCs w:val="28"/>
          <w:lang w:val="es-MX"/>
        </w:rPr>
        <w:t>(A LOS VOTANTES REGISTRADOS DEL DISTRITO DE BIBLIOTECAS COMUNITARIAS DE WELLS BRANCH)</w:t>
      </w:r>
    </w:p>
    <w:p w:rsidR="00B95AFB" w:rsidRPr="00B52730" w:rsidRDefault="00B95AFB">
      <w:pPr>
        <w:rPr>
          <w:lang w:val="es-MX"/>
        </w:rPr>
      </w:pPr>
    </w:p>
    <w:p w:rsidR="00B95AFB" w:rsidRPr="00B95AFB" w:rsidRDefault="00B95AFB">
      <w:pPr>
        <w:rPr>
          <w:sz w:val="24"/>
          <w:szCs w:val="24"/>
        </w:rPr>
      </w:pPr>
      <w:r w:rsidRPr="00B95AFB">
        <w:rPr>
          <w:sz w:val="24"/>
          <w:szCs w:val="24"/>
        </w:rPr>
        <w:t xml:space="preserve">Notice is hereby given that the polling places listed below will be open from 7:00 a.m. to 7:00 p.m. on Tuesday, November </w:t>
      </w:r>
      <w:r w:rsidR="005C289A">
        <w:rPr>
          <w:sz w:val="24"/>
          <w:szCs w:val="24"/>
        </w:rPr>
        <w:t>5</w:t>
      </w:r>
      <w:r w:rsidR="00B52730">
        <w:rPr>
          <w:sz w:val="24"/>
          <w:szCs w:val="24"/>
        </w:rPr>
        <w:t>, 202</w:t>
      </w:r>
      <w:r w:rsidR="005C289A">
        <w:rPr>
          <w:sz w:val="24"/>
          <w:szCs w:val="24"/>
        </w:rPr>
        <w:t>4</w:t>
      </w:r>
      <w:r w:rsidRPr="00B95AFB">
        <w:rPr>
          <w:sz w:val="24"/>
          <w:szCs w:val="24"/>
        </w:rPr>
        <w:t>, for voting</w:t>
      </w:r>
      <w:r>
        <w:rPr>
          <w:sz w:val="24"/>
          <w:szCs w:val="24"/>
        </w:rPr>
        <w:t xml:space="preserve"> in a general election to elect </w:t>
      </w:r>
      <w:r w:rsidR="005C289A">
        <w:rPr>
          <w:sz w:val="24"/>
          <w:szCs w:val="24"/>
        </w:rPr>
        <w:t>three</w:t>
      </w:r>
      <w:r>
        <w:rPr>
          <w:sz w:val="24"/>
          <w:szCs w:val="24"/>
        </w:rPr>
        <w:t xml:space="preserve"> (</w:t>
      </w:r>
      <w:r w:rsidR="005C289A">
        <w:rPr>
          <w:sz w:val="24"/>
          <w:szCs w:val="24"/>
        </w:rPr>
        <w:t>3</w:t>
      </w:r>
      <w:r>
        <w:rPr>
          <w:sz w:val="24"/>
          <w:szCs w:val="24"/>
        </w:rPr>
        <w:t>) trustees</w:t>
      </w:r>
      <w:r w:rsidRPr="00B95AFB">
        <w:rPr>
          <w:sz w:val="24"/>
          <w:szCs w:val="24"/>
        </w:rPr>
        <w:t xml:space="preserve">. </w:t>
      </w:r>
    </w:p>
    <w:p w:rsidR="00B95AFB" w:rsidRPr="00B52730" w:rsidRDefault="00B95AFB">
      <w:pPr>
        <w:rPr>
          <w:sz w:val="24"/>
          <w:szCs w:val="24"/>
          <w:lang w:val="es-MX"/>
        </w:rPr>
      </w:pPr>
      <w:r w:rsidRPr="00B52730">
        <w:rPr>
          <w:sz w:val="24"/>
          <w:szCs w:val="24"/>
          <w:lang w:val="es-MX"/>
        </w:rPr>
        <w:t>(Se da este anuncio que los lugare</w:t>
      </w:r>
      <w:r w:rsidR="001C2F89" w:rsidRPr="00B52730">
        <w:rPr>
          <w:sz w:val="24"/>
          <w:szCs w:val="24"/>
          <w:lang w:val="es-MX"/>
        </w:rPr>
        <w:t xml:space="preserve">s de votación citados abajo </w:t>
      </w:r>
      <w:proofErr w:type="spellStart"/>
      <w:r w:rsidR="001C2F89" w:rsidRPr="00B52730">
        <w:rPr>
          <w:sz w:val="24"/>
          <w:szCs w:val="24"/>
          <w:lang w:val="es-MX"/>
        </w:rPr>
        <w:t>estaran</w:t>
      </w:r>
      <w:proofErr w:type="spellEnd"/>
      <w:r w:rsidR="001C2F89" w:rsidRPr="00B52730">
        <w:rPr>
          <w:sz w:val="24"/>
          <w:szCs w:val="24"/>
          <w:lang w:val="es-MX"/>
        </w:rPr>
        <w:t xml:space="preserve"> abiertos</w:t>
      </w:r>
      <w:r w:rsidRPr="00B52730">
        <w:rPr>
          <w:sz w:val="24"/>
          <w:szCs w:val="24"/>
          <w:lang w:val="es-MX"/>
        </w:rPr>
        <w:t xml:space="preserve"> desde las 7:00a.m. </w:t>
      </w:r>
      <w:r w:rsidR="001C2F89" w:rsidRPr="00B52730">
        <w:rPr>
          <w:sz w:val="24"/>
          <w:szCs w:val="24"/>
          <w:lang w:val="es-MX"/>
        </w:rPr>
        <w:t>hast</w:t>
      </w:r>
      <w:r w:rsidRPr="00B52730">
        <w:rPr>
          <w:sz w:val="24"/>
          <w:szCs w:val="24"/>
          <w:lang w:val="es-MX"/>
        </w:rPr>
        <w:t xml:space="preserve">a las 7:00p.m. el martes, </w:t>
      </w:r>
      <w:r w:rsidR="005C289A">
        <w:rPr>
          <w:sz w:val="24"/>
          <w:szCs w:val="24"/>
          <w:lang w:val="es-MX"/>
        </w:rPr>
        <w:t>5</w:t>
      </w:r>
      <w:r w:rsidRPr="00B52730">
        <w:rPr>
          <w:sz w:val="24"/>
          <w:szCs w:val="24"/>
          <w:lang w:val="es-MX"/>
        </w:rPr>
        <w:t xml:space="preserve"> de noviembre de 20</w:t>
      </w:r>
      <w:r w:rsidR="00B52730">
        <w:rPr>
          <w:sz w:val="24"/>
          <w:szCs w:val="24"/>
          <w:lang w:val="es-MX"/>
        </w:rPr>
        <w:t>2</w:t>
      </w:r>
      <w:r w:rsidR="005C289A">
        <w:rPr>
          <w:sz w:val="24"/>
          <w:szCs w:val="24"/>
          <w:lang w:val="es-MX"/>
        </w:rPr>
        <w:t>4</w:t>
      </w:r>
      <w:r w:rsidRPr="00B52730">
        <w:rPr>
          <w:sz w:val="24"/>
          <w:szCs w:val="24"/>
          <w:lang w:val="es-MX"/>
        </w:rPr>
        <w:t xml:space="preserve">, para votar en una elección general para elegir </w:t>
      </w:r>
      <w:r w:rsidR="005C289A">
        <w:rPr>
          <w:sz w:val="24"/>
          <w:szCs w:val="24"/>
          <w:lang w:val="es-MX"/>
        </w:rPr>
        <w:t>tres</w:t>
      </w:r>
      <w:r w:rsidR="001C2F89" w:rsidRPr="00B52730">
        <w:rPr>
          <w:sz w:val="24"/>
          <w:szCs w:val="24"/>
          <w:lang w:val="es-MX"/>
        </w:rPr>
        <w:t xml:space="preserve"> (</w:t>
      </w:r>
      <w:r w:rsidR="005C289A">
        <w:rPr>
          <w:sz w:val="24"/>
          <w:szCs w:val="24"/>
          <w:lang w:val="es-MX"/>
        </w:rPr>
        <w:t>3</w:t>
      </w:r>
      <w:r w:rsidR="001C2F89" w:rsidRPr="00B52730">
        <w:rPr>
          <w:sz w:val="24"/>
          <w:szCs w:val="24"/>
          <w:lang w:val="es-MX"/>
        </w:rPr>
        <w:t>)</w:t>
      </w:r>
      <w:r w:rsidRPr="00B52730">
        <w:rPr>
          <w:sz w:val="24"/>
          <w:szCs w:val="24"/>
          <w:lang w:val="es-MX"/>
        </w:rPr>
        <w:t xml:space="preserve"> administradores.) </w:t>
      </w:r>
      <w:bookmarkStart w:id="0" w:name="_GoBack"/>
      <w:bookmarkEnd w:id="0"/>
    </w:p>
    <w:p w:rsidR="00B95AFB" w:rsidRDefault="0015740D">
      <w:pPr>
        <w:rPr>
          <w:sz w:val="24"/>
          <w:szCs w:val="24"/>
        </w:rPr>
      </w:pPr>
      <w:r>
        <w:rPr>
          <w:sz w:val="24"/>
          <w:szCs w:val="24"/>
        </w:rPr>
        <w:t>Polling places within the district are</w:t>
      </w:r>
      <w:proofErr w:type="gramStart"/>
      <w:r>
        <w:rPr>
          <w:sz w:val="24"/>
          <w:szCs w:val="24"/>
        </w:rPr>
        <w:t>:</w:t>
      </w:r>
      <w:proofErr w:type="gramEnd"/>
      <w:r w:rsidR="00F84AF8">
        <w:rPr>
          <w:sz w:val="24"/>
          <w:szCs w:val="24"/>
        </w:rPr>
        <w:br/>
      </w:r>
      <w:proofErr w:type="spellStart"/>
      <w:r w:rsidR="00F84AF8">
        <w:rPr>
          <w:sz w:val="24"/>
          <w:szCs w:val="24"/>
        </w:rPr>
        <w:t>Lugares</w:t>
      </w:r>
      <w:proofErr w:type="spellEnd"/>
      <w:r w:rsidR="00F84AF8">
        <w:rPr>
          <w:sz w:val="24"/>
          <w:szCs w:val="24"/>
        </w:rPr>
        <w:t xml:space="preserve"> de </w:t>
      </w:r>
      <w:proofErr w:type="spellStart"/>
      <w:r w:rsidR="00F84AF8">
        <w:rPr>
          <w:sz w:val="24"/>
          <w:szCs w:val="24"/>
        </w:rPr>
        <w:t>votacion</w:t>
      </w:r>
      <w:proofErr w:type="spellEnd"/>
      <w:r w:rsidR="00F84AF8">
        <w:rPr>
          <w:sz w:val="24"/>
          <w:szCs w:val="24"/>
        </w:rPr>
        <w:t xml:space="preserve"> son:</w:t>
      </w:r>
    </w:p>
    <w:p w:rsidR="0015740D" w:rsidRPr="005C289A" w:rsidRDefault="0015740D" w:rsidP="00F84AF8">
      <w:pPr>
        <w:pStyle w:val="ListParagraph"/>
        <w:numPr>
          <w:ilvl w:val="0"/>
          <w:numId w:val="3"/>
        </w:numPr>
        <w:rPr>
          <w:sz w:val="24"/>
          <w:szCs w:val="24"/>
          <w:highlight w:val="yellow"/>
        </w:rPr>
      </w:pPr>
      <w:r w:rsidRPr="005C289A">
        <w:rPr>
          <w:sz w:val="24"/>
          <w:szCs w:val="24"/>
          <w:highlight w:val="yellow"/>
        </w:rPr>
        <w:t xml:space="preserve">Wells Branch MUD Recreation Center; 3000 Shoreline </w:t>
      </w:r>
      <w:proofErr w:type="spellStart"/>
      <w:r w:rsidRPr="005C289A">
        <w:rPr>
          <w:sz w:val="24"/>
          <w:szCs w:val="24"/>
          <w:highlight w:val="yellow"/>
        </w:rPr>
        <w:t>Dr</w:t>
      </w:r>
      <w:proofErr w:type="spellEnd"/>
      <w:r w:rsidRPr="005C289A">
        <w:rPr>
          <w:sz w:val="24"/>
          <w:szCs w:val="24"/>
          <w:highlight w:val="yellow"/>
        </w:rPr>
        <w:t xml:space="preserve">  Austin 78728</w:t>
      </w:r>
    </w:p>
    <w:p w:rsidR="00F84AF8" w:rsidRPr="005C289A" w:rsidRDefault="00F84AF8" w:rsidP="00F84AF8">
      <w:pPr>
        <w:pStyle w:val="ListParagraph"/>
        <w:numPr>
          <w:ilvl w:val="0"/>
          <w:numId w:val="3"/>
        </w:numPr>
        <w:rPr>
          <w:sz w:val="24"/>
          <w:szCs w:val="24"/>
          <w:highlight w:val="yellow"/>
        </w:rPr>
      </w:pPr>
      <w:r w:rsidRPr="005C289A">
        <w:rPr>
          <w:sz w:val="24"/>
          <w:szCs w:val="24"/>
          <w:highlight w:val="yellow"/>
        </w:rPr>
        <w:t>Affinity at Wells Branch; 14508 Owen Tech Blvd  Austin TX  78728</w:t>
      </w:r>
    </w:p>
    <w:p w:rsidR="0015740D" w:rsidRPr="005C289A" w:rsidRDefault="0015740D" w:rsidP="00F84AF8">
      <w:pPr>
        <w:pStyle w:val="ListParagraph"/>
        <w:numPr>
          <w:ilvl w:val="0"/>
          <w:numId w:val="3"/>
        </w:numPr>
        <w:rPr>
          <w:sz w:val="24"/>
          <w:szCs w:val="24"/>
          <w:highlight w:val="yellow"/>
        </w:rPr>
      </w:pPr>
      <w:r w:rsidRPr="005C289A">
        <w:rPr>
          <w:sz w:val="24"/>
          <w:szCs w:val="24"/>
          <w:highlight w:val="yellow"/>
        </w:rPr>
        <w:t>Wells Branch Community Center; 2106 Klattenhoff</w:t>
      </w:r>
      <w:r w:rsidR="00F84AF8" w:rsidRPr="005C289A">
        <w:rPr>
          <w:sz w:val="24"/>
          <w:szCs w:val="24"/>
          <w:highlight w:val="yellow"/>
        </w:rPr>
        <w:t xml:space="preserve"> </w:t>
      </w:r>
      <w:proofErr w:type="spellStart"/>
      <w:r w:rsidR="00F84AF8" w:rsidRPr="005C289A">
        <w:rPr>
          <w:sz w:val="24"/>
          <w:szCs w:val="24"/>
          <w:highlight w:val="yellow"/>
        </w:rPr>
        <w:t>Dr</w:t>
      </w:r>
      <w:proofErr w:type="spellEnd"/>
      <w:r w:rsidR="00F84AF8" w:rsidRPr="005C289A">
        <w:rPr>
          <w:sz w:val="24"/>
          <w:szCs w:val="24"/>
          <w:highlight w:val="yellow"/>
        </w:rPr>
        <w:t xml:space="preserve">  Austin TX  78728</w:t>
      </w:r>
    </w:p>
    <w:p w:rsidR="00B95AFB" w:rsidRDefault="00B95AFB" w:rsidP="00D333BC">
      <w:pPr>
        <w:rPr>
          <w:sz w:val="24"/>
          <w:szCs w:val="24"/>
        </w:rPr>
      </w:pPr>
      <w:r w:rsidRPr="00D333BC">
        <w:rPr>
          <w:sz w:val="24"/>
          <w:szCs w:val="24"/>
        </w:rPr>
        <w:t xml:space="preserve">YOU MAY VOTE AT ANY TRAVIS COUNTY PRECINCT POLLING PLACE. THE </w:t>
      </w:r>
      <w:proofErr w:type="gramStart"/>
      <w:r w:rsidRPr="00D333BC">
        <w:rPr>
          <w:sz w:val="24"/>
          <w:szCs w:val="24"/>
        </w:rPr>
        <w:t xml:space="preserve">LIST OF TRAVIS COUNTY ELECTION DAY POLLING PLACES IS PUBLISHED </w:t>
      </w:r>
      <w:r w:rsidR="00B52730">
        <w:rPr>
          <w:sz w:val="24"/>
          <w:szCs w:val="24"/>
        </w:rPr>
        <w:t>BY THE COUNTY</w:t>
      </w:r>
      <w:proofErr w:type="gramEnd"/>
      <w:r w:rsidRPr="00D333BC">
        <w:rPr>
          <w:sz w:val="24"/>
          <w:szCs w:val="24"/>
        </w:rPr>
        <w:t xml:space="preserve">. </w:t>
      </w:r>
    </w:p>
    <w:p w:rsidR="00F84AF8" w:rsidRPr="00F84AF8" w:rsidRDefault="00F84AF8" w:rsidP="00D333BC">
      <w:pPr>
        <w:rPr>
          <w:sz w:val="24"/>
          <w:szCs w:val="24"/>
          <w:lang w:val="es-MX"/>
        </w:rPr>
      </w:pPr>
      <w:r w:rsidRPr="00F84AF8">
        <w:rPr>
          <w:sz w:val="24"/>
          <w:szCs w:val="24"/>
          <w:lang w:val="es-MX"/>
        </w:rPr>
        <w:t xml:space="preserve">USTED PODRA VOTAR EN CUALQUIER PRECINTO DE VOTACION </w:t>
      </w:r>
      <w:proofErr w:type="gramStart"/>
      <w:r w:rsidRPr="00F84AF8">
        <w:rPr>
          <w:sz w:val="24"/>
          <w:szCs w:val="24"/>
          <w:lang w:val="es-MX"/>
        </w:rPr>
        <w:t>LISTADOL  SE</w:t>
      </w:r>
      <w:proofErr w:type="gramEnd"/>
      <w:r w:rsidRPr="00F84AF8">
        <w:rPr>
          <w:sz w:val="24"/>
          <w:szCs w:val="24"/>
          <w:lang w:val="es-MX"/>
        </w:rPr>
        <w:t xml:space="preserve"> PUBLICA LA LISTA DE CASILLAS ELECTORALES PARA EL DIA DE ELECCION DE CONDADO DE TRAVIS DE LA CONDADO. </w:t>
      </w:r>
      <w:r>
        <w:rPr>
          <w:sz w:val="24"/>
          <w:szCs w:val="24"/>
          <w:lang w:val="es-MX"/>
        </w:rPr>
        <w:t xml:space="preserve"> </w:t>
      </w:r>
    </w:p>
    <w:p w:rsidR="00B95AFB" w:rsidRPr="00B95AFB" w:rsidRDefault="00B95AFB">
      <w:pPr>
        <w:rPr>
          <w:sz w:val="24"/>
          <w:szCs w:val="24"/>
        </w:rPr>
      </w:pPr>
      <w:r w:rsidRPr="00B95AFB">
        <w:rPr>
          <w:sz w:val="24"/>
          <w:szCs w:val="24"/>
        </w:rPr>
        <w:t xml:space="preserve">______________________________________________________________________________ </w:t>
      </w:r>
    </w:p>
    <w:p w:rsidR="00B95AFB" w:rsidRPr="00B95AFB" w:rsidRDefault="00B95AFB">
      <w:pPr>
        <w:rPr>
          <w:sz w:val="24"/>
          <w:szCs w:val="24"/>
        </w:rPr>
      </w:pPr>
      <w:r w:rsidRPr="00B95AFB">
        <w:rPr>
          <w:sz w:val="24"/>
          <w:szCs w:val="24"/>
        </w:rPr>
        <w:t xml:space="preserve">Early voting by personal appearance will be conducted each weekday at polling places listed on the Travis County Elections Early Voting Guide for the November </w:t>
      </w:r>
      <w:r w:rsidR="005C289A">
        <w:rPr>
          <w:sz w:val="24"/>
          <w:szCs w:val="24"/>
        </w:rPr>
        <w:t>5</w:t>
      </w:r>
      <w:r w:rsidRPr="00B95AFB">
        <w:rPr>
          <w:sz w:val="24"/>
          <w:szCs w:val="24"/>
        </w:rPr>
        <w:t>, 20</w:t>
      </w:r>
      <w:r w:rsidR="00B52730">
        <w:rPr>
          <w:sz w:val="24"/>
          <w:szCs w:val="24"/>
        </w:rPr>
        <w:t>2</w:t>
      </w:r>
      <w:r w:rsidR="005C289A">
        <w:rPr>
          <w:sz w:val="24"/>
          <w:szCs w:val="24"/>
        </w:rPr>
        <w:t>4</w:t>
      </w:r>
      <w:r w:rsidR="00B52730">
        <w:rPr>
          <w:sz w:val="24"/>
          <w:szCs w:val="24"/>
        </w:rPr>
        <w:t xml:space="preserve"> </w:t>
      </w:r>
      <w:r w:rsidRPr="00B95AFB">
        <w:rPr>
          <w:sz w:val="24"/>
          <w:szCs w:val="24"/>
        </w:rPr>
        <w:t xml:space="preserve">Joint General and Special Elections. Hours are included on the list. The list is published along with this Notice of Election. </w:t>
      </w:r>
    </w:p>
    <w:p w:rsidR="00B95AFB" w:rsidRPr="00B52730" w:rsidRDefault="00B95AFB">
      <w:pPr>
        <w:rPr>
          <w:sz w:val="24"/>
          <w:szCs w:val="24"/>
          <w:lang w:val="es-MX"/>
        </w:rPr>
      </w:pPr>
      <w:r w:rsidRPr="00B52730">
        <w:rPr>
          <w:sz w:val="24"/>
          <w:szCs w:val="24"/>
          <w:lang w:val="es-MX"/>
        </w:rPr>
        <w:t>La votación anticipada en persona se llevará a cabo cada día laborable e</w:t>
      </w:r>
      <w:r w:rsidR="001C2F89" w:rsidRPr="00B52730">
        <w:rPr>
          <w:sz w:val="24"/>
          <w:szCs w:val="24"/>
          <w:lang w:val="es-MX"/>
        </w:rPr>
        <w:t>n los lugares de votación indic</w:t>
      </w:r>
      <w:r w:rsidRPr="00B52730">
        <w:rPr>
          <w:sz w:val="24"/>
          <w:szCs w:val="24"/>
          <w:lang w:val="es-MX"/>
        </w:rPr>
        <w:t xml:space="preserve">ados en el Guía de Votación Anticipada para las Elecciones, del Condado de Travis para las elecciones generales y especiales el </w:t>
      </w:r>
      <w:r w:rsidR="005C289A">
        <w:rPr>
          <w:sz w:val="24"/>
          <w:szCs w:val="24"/>
          <w:lang w:val="es-MX"/>
        </w:rPr>
        <w:t>5</w:t>
      </w:r>
      <w:r w:rsidRPr="00B52730">
        <w:rPr>
          <w:sz w:val="24"/>
          <w:szCs w:val="24"/>
          <w:lang w:val="es-MX"/>
        </w:rPr>
        <w:t xml:space="preserve"> de noviembre, 20</w:t>
      </w:r>
      <w:r w:rsidR="00B52730">
        <w:rPr>
          <w:sz w:val="24"/>
          <w:szCs w:val="24"/>
          <w:lang w:val="es-MX"/>
        </w:rPr>
        <w:t>2</w:t>
      </w:r>
      <w:r w:rsidR="005C289A">
        <w:rPr>
          <w:sz w:val="24"/>
          <w:szCs w:val="24"/>
          <w:lang w:val="es-MX"/>
        </w:rPr>
        <w:t>4</w:t>
      </w:r>
      <w:r w:rsidRPr="00B52730">
        <w:rPr>
          <w:sz w:val="24"/>
          <w:szCs w:val="24"/>
          <w:lang w:val="es-MX"/>
        </w:rPr>
        <w:t xml:space="preserve">. Las horas se incluyen en la lista. Se publica la lista junto con este Aviso de la Elección. </w:t>
      </w:r>
    </w:p>
    <w:p w:rsidR="0015740D" w:rsidRPr="0015740D" w:rsidRDefault="0015740D" w:rsidP="0015740D">
      <w:pPr>
        <w:rPr>
          <w:sz w:val="24"/>
          <w:szCs w:val="24"/>
        </w:rPr>
      </w:pPr>
      <w:r w:rsidRPr="0015740D">
        <w:rPr>
          <w:sz w:val="24"/>
          <w:szCs w:val="24"/>
        </w:rPr>
        <w:lastRenderedPageBreak/>
        <w:t xml:space="preserve">Ballot applications and ballots voted by mail shall be sent </w:t>
      </w:r>
      <w:proofErr w:type="gramStart"/>
      <w:r w:rsidRPr="0015740D">
        <w:rPr>
          <w:sz w:val="24"/>
          <w:szCs w:val="24"/>
        </w:rPr>
        <w:t>to: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5740D">
        <w:rPr>
          <w:sz w:val="24"/>
          <w:szCs w:val="24"/>
        </w:rPr>
        <w:t>Travis County Clerk</w:t>
      </w:r>
      <w:r>
        <w:rPr>
          <w:sz w:val="24"/>
          <w:szCs w:val="24"/>
        </w:rPr>
        <w:t xml:space="preserve">    </w:t>
      </w:r>
      <w:r w:rsidRPr="0015740D">
        <w:rPr>
          <w:sz w:val="24"/>
          <w:szCs w:val="24"/>
        </w:rPr>
        <w:t>P.O. Box 149325, Austin, Texas 78714</w:t>
      </w:r>
    </w:p>
    <w:p w:rsidR="00B95AFB" w:rsidRPr="00B52730" w:rsidRDefault="00B95AFB">
      <w:pPr>
        <w:rPr>
          <w:sz w:val="24"/>
          <w:szCs w:val="24"/>
          <w:lang w:val="es-MX"/>
        </w:rPr>
      </w:pPr>
    </w:p>
    <w:p w:rsidR="00B95AFB" w:rsidRPr="005C289A" w:rsidRDefault="00B95AFB" w:rsidP="00B95AFB">
      <w:pPr>
        <w:spacing w:after="0"/>
        <w:jc w:val="right"/>
        <w:rPr>
          <w:sz w:val="24"/>
          <w:szCs w:val="24"/>
          <w:highlight w:val="yellow"/>
        </w:rPr>
      </w:pPr>
      <w:r w:rsidRPr="005C289A">
        <w:rPr>
          <w:sz w:val="24"/>
          <w:szCs w:val="24"/>
          <w:highlight w:val="yellow"/>
        </w:rPr>
        <w:t xml:space="preserve">Issued this the </w:t>
      </w:r>
      <w:r w:rsidR="00BF1B2C" w:rsidRPr="005C289A">
        <w:rPr>
          <w:sz w:val="24"/>
          <w:szCs w:val="24"/>
          <w:highlight w:val="yellow"/>
        </w:rPr>
        <w:t>25th</w:t>
      </w:r>
      <w:r w:rsidRPr="005C289A">
        <w:rPr>
          <w:sz w:val="24"/>
          <w:szCs w:val="24"/>
          <w:highlight w:val="yellow"/>
        </w:rPr>
        <w:t xml:space="preserve"> day of </w:t>
      </w:r>
      <w:proofErr w:type="gramStart"/>
      <w:r w:rsidR="00B52730" w:rsidRPr="005C289A">
        <w:rPr>
          <w:sz w:val="24"/>
          <w:szCs w:val="24"/>
          <w:highlight w:val="yellow"/>
        </w:rPr>
        <w:t>September</w:t>
      </w:r>
      <w:r w:rsidRPr="005C289A">
        <w:rPr>
          <w:sz w:val="24"/>
          <w:szCs w:val="24"/>
          <w:highlight w:val="yellow"/>
        </w:rPr>
        <w:t>,</w:t>
      </w:r>
      <w:proofErr w:type="gramEnd"/>
      <w:r w:rsidRPr="005C289A">
        <w:rPr>
          <w:sz w:val="24"/>
          <w:szCs w:val="24"/>
          <w:highlight w:val="yellow"/>
        </w:rPr>
        <w:t xml:space="preserve"> 20</w:t>
      </w:r>
      <w:r w:rsidR="00B52730" w:rsidRPr="005C289A">
        <w:rPr>
          <w:sz w:val="24"/>
          <w:szCs w:val="24"/>
          <w:highlight w:val="yellow"/>
        </w:rPr>
        <w:t>2</w:t>
      </w:r>
      <w:r w:rsidR="00BF1B2C" w:rsidRPr="005C289A">
        <w:rPr>
          <w:sz w:val="24"/>
          <w:szCs w:val="24"/>
          <w:highlight w:val="yellow"/>
        </w:rPr>
        <w:t>3</w:t>
      </w:r>
      <w:r w:rsidRPr="005C289A">
        <w:rPr>
          <w:sz w:val="24"/>
          <w:szCs w:val="24"/>
          <w:highlight w:val="yellow"/>
        </w:rPr>
        <w:t xml:space="preserve">. </w:t>
      </w:r>
    </w:p>
    <w:p w:rsidR="00B95AFB" w:rsidRPr="00B52730" w:rsidRDefault="00B95AFB" w:rsidP="00B95AFB">
      <w:pPr>
        <w:spacing w:after="0"/>
        <w:jc w:val="right"/>
        <w:rPr>
          <w:sz w:val="24"/>
          <w:szCs w:val="24"/>
          <w:lang w:val="es-MX"/>
        </w:rPr>
      </w:pPr>
      <w:r w:rsidRPr="005C289A">
        <w:rPr>
          <w:sz w:val="24"/>
          <w:szCs w:val="24"/>
          <w:highlight w:val="yellow"/>
          <w:lang w:val="es-MX"/>
        </w:rPr>
        <w:t xml:space="preserve">(Emitida este día el </w:t>
      </w:r>
      <w:r w:rsidR="00BF1B2C" w:rsidRPr="005C289A">
        <w:rPr>
          <w:sz w:val="24"/>
          <w:szCs w:val="24"/>
          <w:highlight w:val="yellow"/>
          <w:lang w:val="es-MX"/>
        </w:rPr>
        <w:t>25</w:t>
      </w:r>
      <w:r w:rsidRPr="005C289A">
        <w:rPr>
          <w:sz w:val="24"/>
          <w:szCs w:val="24"/>
          <w:highlight w:val="yellow"/>
          <w:lang w:val="es-MX"/>
        </w:rPr>
        <w:t xml:space="preserve"> de </w:t>
      </w:r>
      <w:r w:rsidR="00B52730" w:rsidRPr="005C289A">
        <w:rPr>
          <w:sz w:val="24"/>
          <w:szCs w:val="24"/>
          <w:highlight w:val="yellow"/>
          <w:lang w:val="es-MX"/>
        </w:rPr>
        <w:t>septiembre</w:t>
      </w:r>
      <w:r w:rsidRPr="005C289A">
        <w:rPr>
          <w:sz w:val="24"/>
          <w:szCs w:val="24"/>
          <w:highlight w:val="yellow"/>
          <w:lang w:val="es-MX"/>
        </w:rPr>
        <w:t xml:space="preserve"> de 20</w:t>
      </w:r>
      <w:r w:rsidR="00B52730" w:rsidRPr="005C289A">
        <w:rPr>
          <w:sz w:val="24"/>
          <w:szCs w:val="24"/>
          <w:highlight w:val="yellow"/>
          <w:lang w:val="es-MX"/>
        </w:rPr>
        <w:t>2</w:t>
      </w:r>
      <w:r w:rsidR="00BF1B2C" w:rsidRPr="005C289A">
        <w:rPr>
          <w:sz w:val="24"/>
          <w:szCs w:val="24"/>
          <w:highlight w:val="yellow"/>
          <w:lang w:val="es-MX"/>
        </w:rPr>
        <w:t>3</w:t>
      </w:r>
      <w:r w:rsidRPr="005C289A">
        <w:rPr>
          <w:sz w:val="24"/>
          <w:szCs w:val="24"/>
          <w:highlight w:val="yellow"/>
          <w:lang w:val="es-MX"/>
        </w:rPr>
        <w:t>.)</w:t>
      </w:r>
      <w:r w:rsidRPr="00B52730">
        <w:rPr>
          <w:sz w:val="24"/>
          <w:szCs w:val="24"/>
          <w:lang w:val="es-MX"/>
        </w:rPr>
        <w:t xml:space="preserve"> </w:t>
      </w:r>
    </w:p>
    <w:p w:rsidR="00B95AFB" w:rsidRPr="00B52730" w:rsidRDefault="00B95AFB" w:rsidP="00B95AFB">
      <w:pPr>
        <w:jc w:val="right"/>
        <w:rPr>
          <w:sz w:val="24"/>
          <w:szCs w:val="24"/>
          <w:lang w:val="es-MX"/>
        </w:rPr>
      </w:pPr>
    </w:p>
    <w:p w:rsidR="00B95AFB" w:rsidRPr="00B95AFB" w:rsidRDefault="00B95AFB" w:rsidP="00B95AFB">
      <w:pPr>
        <w:jc w:val="right"/>
        <w:rPr>
          <w:sz w:val="24"/>
          <w:szCs w:val="24"/>
        </w:rPr>
      </w:pPr>
      <w:r w:rsidRPr="00B95AFB">
        <w:rPr>
          <w:sz w:val="24"/>
          <w:szCs w:val="24"/>
        </w:rPr>
        <w:t xml:space="preserve">___________________________________ </w:t>
      </w:r>
    </w:p>
    <w:p w:rsidR="00885298" w:rsidRPr="00B95AFB" w:rsidRDefault="00D333BC" w:rsidP="00B95AFB">
      <w:pPr>
        <w:jc w:val="right"/>
        <w:rPr>
          <w:sz w:val="24"/>
          <w:szCs w:val="24"/>
        </w:rPr>
      </w:pPr>
      <w:r>
        <w:rPr>
          <w:sz w:val="24"/>
          <w:szCs w:val="24"/>
        </w:rPr>
        <w:t>Donita Ward</w:t>
      </w:r>
      <w:r w:rsidR="00B95AFB" w:rsidRPr="00B95AFB">
        <w:rPr>
          <w:sz w:val="24"/>
          <w:szCs w:val="24"/>
        </w:rPr>
        <w:t>, Election Officer</w:t>
      </w:r>
    </w:p>
    <w:sectPr w:rsidR="00885298" w:rsidRPr="00B95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923"/>
    <w:multiLevelType w:val="hybridMultilevel"/>
    <w:tmpl w:val="0808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08E0"/>
    <w:multiLevelType w:val="hybridMultilevel"/>
    <w:tmpl w:val="6B96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5D98"/>
    <w:multiLevelType w:val="hybridMultilevel"/>
    <w:tmpl w:val="A992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FB"/>
    <w:rsid w:val="0015740D"/>
    <w:rsid w:val="001C2F89"/>
    <w:rsid w:val="0022477A"/>
    <w:rsid w:val="00404E44"/>
    <w:rsid w:val="00543B24"/>
    <w:rsid w:val="005C289A"/>
    <w:rsid w:val="008139AC"/>
    <w:rsid w:val="00885298"/>
    <w:rsid w:val="00B52730"/>
    <w:rsid w:val="00B632F4"/>
    <w:rsid w:val="00B95AFB"/>
    <w:rsid w:val="00BF1B2C"/>
    <w:rsid w:val="00D333BC"/>
    <w:rsid w:val="00DA1A05"/>
    <w:rsid w:val="00F84AF8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0776"/>
  <w15:chartTrackingRefBased/>
  <w15:docId w15:val="{AB69E63B-7DA5-42DF-A2A7-593CF112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7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Ward</dc:creator>
  <cp:keywords/>
  <dc:description/>
  <cp:lastModifiedBy>Donita Ward</cp:lastModifiedBy>
  <cp:revision>3</cp:revision>
  <cp:lastPrinted>2023-09-25T20:19:00Z</cp:lastPrinted>
  <dcterms:created xsi:type="dcterms:W3CDTF">2024-08-20T20:31:00Z</dcterms:created>
  <dcterms:modified xsi:type="dcterms:W3CDTF">2024-08-20T21:02:00Z</dcterms:modified>
</cp:coreProperties>
</file>