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7C879" w14:textId="18AC3F9B" w:rsidR="00E3224D" w:rsidRPr="00E3224D" w:rsidRDefault="00E3224D" w:rsidP="00E3224D">
      <w:pPr>
        <w:jc w:val="center"/>
        <w:rPr>
          <w:rFonts w:ascii="Times New Roman" w:hAnsi="Times New Roman" w:cs="Times New Roman"/>
        </w:rPr>
      </w:pPr>
      <w:r w:rsidRPr="00E3224D">
        <w:rPr>
          <w:rFonts w:ascii="Times New Roman" w:hAnsi="Times New Roman" w:cs="Times New Roman"/>
        </w:rPr>
        <w:t>WELLS BRANCH COMMUNITY LIBRARY</w:t>
      </w:r>
      <w:r>
        <w:rPr>
          <w:rFonts w:ascii="Times New Roman" w:hAnsi="Times New Roman" w:cs="Times New Roman"/>
        </w:rPr>
        <w:t xml:space="preserve"> DISTRICT</w:t>
      </w:r>
    </w:p>
    <w:p w14:paraId="6B5278B6" w14:textId="77777777" w:rsidR="00E3224D" w:rsidRPr="00E3224D" w:rsidRDefault="00E3224D" w:rsidP="00E3224D">
      <w:pPr>
        <w:jc w:val="center"/>
        <w:rPr>
          <w:rFonts w:ascii="Times New Roman" w:hAnsi="Times New Roman" w:cs="Times New Roman"/>
        </w:rPr>
      </w:pPr>
      <w:r w:rsidRPr="00E3224D">
        <w:rPr>
          <w:rFonts w:ascii="Times New Roman" w:hAnsi="Times New Roman" w:cs="Times New Roman"/>
        </w:rPr>
        <w:t>Board of Trustees Minutes</w:t>
      </w:r>
    </w:p>
    <w:p w14:paraId="55EDC525" w14:textId="29B6F951" w:rsidR="00E3224D" w:rsidRDefault="00BA1462" w:rsidP="00E3224D">
      <w:pPr>
        <w:jc w:val="center"/>
        <w:rPr>
          <w:rFonts w:ascii="Times New Roman" w:hAnsi="Times New Roman" w:cs="Times New Roman"/>
        </w:rPr>
      </w:pPr>
      <w:r>
        <w:rPr>
          <w:rFonts w:ascii="Times New Roman" w:hAnsi="Times New Roman" w:cs="Times New Roman"/>
        </w:rPr>
        <w:t>June 24</w:t>
      </w:r>
      <w:r w:rsidR="0030097E">
        <w:rPr>
          <w:rFonts w:ascii="Times New Roman" w:hAnsi="Times New Roman" w:cs="Times New Roman"/>
        </w:rPr>
        <w:t>, 2025</w:t>
      </w:r>
    </w:p>
    <w:p w14:paraId="6433F60D" w14:textId="77777777" w:rsidR="00E3224D" w:rsidRPr="00E3224D" w:rsidRDefault="00E3224D" w:rsidP="00E3224D">
      <w:pPr>
        <w:jc w:val="center"/>
        <w:rPr>
          <w:rFonts w:ascii="Times New Roman" w:hAnsi="Times New Roman" w:cs="Times New Roman"/>
        </w:rPr>
      </w:pPr>
    </w:p>
    <w:p w14:paraId="54A72330" w14:textId="6442C0BE" w:rsidR="002B6BFB" w:rsidRDefault="00E3224D" w:rsidP="00E3224D">
      <w:pPr>
        <w:rPr>
          <w:rFonts w:ascii="Times New Roman" w:hAnsi="Times New Roman" w:cs="Times New Roman"/>
        </w:rPr>
      </w:pPr>
      <w:r w:rsidRPr="00E3224D">
        <w:rPr>
          <w:rFonts w:ascii="Times New Roman" w:hAnsi="Times New Roman" w:cs="Times New Roman"/>
        </w:rPr>
        <w:t xml:space="preserve">Meeting was held in person at the library and was called to order at </w:t>
      </w:r>
      <w:r w:rsidR="00BA1462">
        <w:rPr>
          <w:rFonts w:ascii="Times New Roman" w:hAnsi="Times New Roman" w:cs="Times New Roman"/>
        </w:rPr>
        <w:t>7:01p.m.</w:t>
      </w:r>
    </w:p>
    <w:p w14:paraId="00D9D8F6" w14:textId="700A4287" w:rsidR="00314C7E" w:rsidRDefault="00E3224D" w:rsidP="00E3224D">
      <w:pPr>
        <w:rPr>
          <w:rFonts w:ascii="Times New Roman" w:hAnsi="Times New Roman" w:cs="Times New Roman"/>
        </w:rPr>
      </w:pPr>
      <w:r w:rsidRPr="00E3224D">
        <w:rPr>
          <w:rFonts w:ascii="Times New Roman" w:hAnsi="Times New Roman" w:cs="Times New Roman"/>
        </w:rPr>
        <w:t xml:space="preserve">  </w:t>
      </w:r>
    </w:p>
    <w:p w14:paraId="0A77F685" w14:textId="47711D47" w:rsidR="0030097E" w:rsidRPr="00E3224D" w:rsidRDefault="00E3224D" w:rsidP="00E3224D">
      <w:pPr>
        <w:rPr>
          <w:rFonts w:ascii="Times New Roman" w:hAnsi="Times New Roman" w:cs="Times New Roman"/>
        </w:rPr>
      </w:pPr>
      <w:r w:rsidRPr="00E3224D">
        <w:rPr>
          <w:rFonts w:ascii="Times New Roman" w:hAnsi="Times New Roman" w:cs="Times New Roman"/>
        </w:rPr>
        <w:t xml:space="preserve">Attended by Board Members:  Abbie </w:t>
      </w:r>
      <w:proofErr w:type="spellStart"/>
      <w:r w:rsidRPr="00E3224D">
        <w:rPr>
          <w:rFonts w:ascii="Times New Roman" w:hAnsi="Times New Roman" w:cs="Times New Roman"/>
        </w:rPr>
        <w:t>Joffrain</w:t>
      </w:r>
      <w:proofErr w:type="spellEnd"/>
      <w:r w:rsidRPr="00E3224D">
        <w:rPr>
          <w:rFonts w:ascii="Times New Roman" w:hAnsi="Times New Roman" w:cs="Times New Roman"/>
        </w:rPr>
        <w:t xml:space="preserve">, Derek </w:t>
      </w:r>
      <w:proofErr w:type="spellStart"/>
      <w:r w:rsidRPr="00E3224D">
        <w:rPr>
          <w:rFonts w:ascii="Times New Roman" w:hAnsi="Times New Roman" w:cs="Times New Roman"/>
        </w:rPr>
        <w:t>Mahnke</w:t>
      </w:r>
      <w:proofErr w:type="spellEnd"/>
      <w:r w:rsidRPr="00E3224D">
        <w:rPr>
          <w:rFonts w:ascii="Times New Roman" w:hAnsi="Times New Roman" w:cs="Times New Roman"/>
        </w:rPr>
        <w:t xml:space="preserve">, </w:t>
      </w:r>
      <w:r w:rsidR="00314C7E">
        <w:rPr>
          <w:rFonts w:ascii="Times New Roman" w:hAnsi="Times New Roman" w:cs="Times New Roman"/>
        </w:rPr>
        <w:t>Jennifer Klein</w:t>
      </w:r>
      <w:r w:rsidR="004F4C1C">
        <w:rPr>
          <w:rFonts w:ascii="Times New Roman" w:hAnsi="Times New Roman" w:cs="Times New Roman"/>
        </w:rPr>
        <w:t>,</w:t>
      </w:r>
      <w:r w:rsidR="00314C7E">
        <w:rPr>
          <w:rFonts w:ascii="Times New Roman" w:hAnsi="Times New Roman" w:cs="Times New Roman"/>
        </w:rPr>
        <w:t xml:space="preserve"> </w:t>
      </w:r>
      <w:r w:rsidR="007C2EE1">
        <w:rPr>
          <w:rFonts w:ascii="Times New Roman" w:hAnsi="Times New Roman" w:cs="Times New Roman"/>
        </w:rPr>
        <w:t xml:space="preserve">Matt Bucher </w:t>
      </w:r>
      <w:r w:rsidR="00314C7E">
        <w:rPr>
          <w:rFonts w:ascii="Times New Roman" w:hAnsi="Times New Roman" w:cs="Times New Roman"/>
        </w:rPr>
        <w:t>and Elizabeth Martin</w:t>
      </w:r>
      <w:r w:rsidRPr="00E3224D">
        <w:rPr>
          <w:rFonts w:ascii="Times New Roman" w:hAnsi="Times New Roman" w:cs="Times New Roman"/>
        </w:rPr>
        <w:t>; Library Director Donita Ward</w:t>
      </w:r>
      <w:r w:rsidR="002506B9">
        <w:rPr>
          <w:rFonts w:ascii="Times New Roman" w:hAnsi="Times New Roman" w:cs="Times New Roman"/>
        </w:rPr>
        <w:t>; Friends of the Library representative Doug Schwar</w:t>
      </w:r>
      <w:r w:rsidR="0095551F">
        <w:rPr>
          <w:rFonts w:ascii="Times New Roman" w:hAnsi="Times New Roman" w:cs="Times New Roman"/>
        </w:rPr>
        <w:t>t</w:t>
      </w:r>
      <w:r w:rsidR="002506B9">
        <w:rPr>
          <w:rFonts w:ascii="Times New Roman" w:hAnsi="Times New Roman" w:cs="Times New Roman"/>
        </w:rPr>
        <w:t>z</w:t>
      </w:r>
    </w:p>
    <w:p w14:paraId="78F10DF0" w14:textId="77777777" w:rsidR="00314C7E" w:rsidRDefault="00314C7E" w:rsidP="00E3224D">
      <w:pPr>
        <w:rPr>
          <w:rFonts w:ascii="Times New Roman" w:hAnsi="Times New Roman" w:cs="Times New Roman"/>
        </w:rPr>
      </w:pPr>
    </w:p>
    <w:p w14:paraId="0304A859" w14:textId="7A49B6A7" w:rsidR="00E3224D" w:rsidRDefault="00E3224D" w:rsidP="00E3224D">
      <w:pPr>
        <w:rPr>
          <w:rFonts w:ascii="Times New Roman" w:hAnsi="Times New Roman" w:cs="Times New Roman"/>
        </w:rPr>
      </w:pPr>
      <w:r w:rsidRPr="00E3224D">
        <w:rPr>
          <w:rFonts w:ascii="Times New Roman" w:hAnsi="Times New Roman" w:cs="Times New Roman"/>
        </w:rPr>
        <w:t>Board attendance constituted a quorum.</w:t>
      </w:r>
    </w:p>
    <w:p w14:paraId="64242EB0" w14:textId="77777777" w:rsidR="002B6BFB" w:rsidRDefault="002B6BFB" w:rsidP="00E3224D">
      <w:pPr>
        <w:rPr>
          <w:rFonts w:ascii="Times New Roman" w:hAnsi="Times New Roman" w:cs="Times New Roman"/>
        </w:rPr>
      </w:pPr>
    </w:p>
    <w:p w14:paraId="001C94E1" w14:textId="1135FF84" w:rsidR="007C2EE1" w:rsidRPr="00F514A9" w:rsidRDefault="007C2EE1" w:rsidP="007C2EE1">
      <w:pPr>
        <w:rPr>
          <w:rFonts w:ascii="Times New Roman" w:hAnsi="Times New Roman" w:cs="Times New Roman"/>
        </w:rPr>
      </w:pPr>
      <w:r w:rsidRPr="00F514A9">
        <w:rPr>
          <w:rFonts w:ascii="Times New Roman" w:hAnsi="Times New Roman" w:cs="Times New Roman"/>
        </w:rPr>
        <w:t xml:space="preserve">Citizen Comment: </w:t>
      </w:r>
      <w:r w:rsidR="0030097E">
        <w:rPr>
          <w:rFonts w:ascii="Times New Roman" w:hAnsi="Times New Roman" w:cs="Times New Roman"/>
        </w:rPr>
        <w:t xml:space="preserve">Yvette Shelton, </w:t>
      </w:r>
      <w:r w:rsidR="002506B9">
        <w:rPr>
          <w:rFonts w:ascii="Times New Roman" w:hAnsi="Times New Roman" w:cs="Times New Roman"/>
        </w:rPr>
        <w:t xml:space="preserve">Kathy </w:t>
      </w:r>
      <w:proofErr w:type="spellStart"/>
      <w:r w:rsidR="002506B9">
        <w:rPr>
          <w:rFonts w:ascii="Times New Roman" w:hAnsi="Times New Roman" w:cs="Times New Roman"/>
        </w:rPr>
        <w:t>Kegley</w:t>
      </w:r>
      <w:proofErr w:type="spellEnd"/>
      <w:r w:rsidR="002506B9">
        <w:rPr>
          <w:rFonts w:ascii="Times New Roman" w:hAnsi="Times New Roman" w:cs="Times New Roman"/>
        </w:rPr>
        <w:t xml:space="preserve">, Rhonda Olsen, and Diane </w:t>
      </w:r>
      <w:proofErr w:type="spellStart"/>
      <w:r w:rsidR="002506B9">
        <w:rPr>
          <w:rFonts w:ascii="Times New Roman" w:hAnsi="Times New Roman" w:cs="Times New Roman"/>
        </w:rPr>
        <w:t>McGheen</w:t>
      </w:r>
      <w:proofErr w:type="spellEnd"/>
      <w:r w:rsidR="0030097E">
        <w:rPr>
          <w:rFonts w:ascii="Times New Roman" w:hAnsi="Times New Roman" w:cs="Times New Roman"/>
        </w:rPr>
        <w:t xml:space="preserve"> each spoke on behalf of the Women, Wine, and Words book club. Each spoke in favor of continuing the policy of allowing the book club to meet at the library and each spoke against changing any alcohol policy at the library.</w:t>
      </w:r>
      <w:r w:rsidR="002506B9">
        <w:rPr>
          <w:rFonts w:ascii="Times New Roman" w:hAnsi="Times New Roman" w:cs="Times New Roman"/>
        </w:rPr>
        <w:t xml:space="preserve"> Some discussion here about the book club being a library-sponsored activity rather than a Library activity/event and how such policies apply.</w:t>
      </w:r>
      <w:r w:rsidR="00080F58">
        <w:rPr>
          <w:rFonts w:ascii="Times New Roman" w:hAnsi="Times New Roman" w:cs="Times New Roman"/>
        </w:rPr>
        <w:t xml:space="preserve"> Book club members are happy with the outcome of the discussion.</w:t>
      </w:r>
    </w:p>
    <w:p w14:paraId="0BFF0AE5" w14:textId="77777777" w:rsidR="002B6BFB" w:rsidRPr="00E3224D" w:rsidRDefault="002B6BFB" w:rsidP="00E3224D">
      <w:pPr>
        <w:rPr>
          <w:rFonts w:ascii="Times New Roman" w:hAnsi="Times New Roman" w:cs="Times New Roman"/>
        </w:rPr>
      </w:pPr>
    </w:p>
    <w:p w14:paraId="64BB10AF" w14:textId="77777777" w:rsidR="00E3224D" w:rsidRPr="00E3224D" w:rsidRDefault="00E3224D" w:rsidP="00E3224D">
      <w:pPr>
        <w:rPr>
          <w:rFonts w:ascii="Times New Roman" w:hAnsi="Times New Roman" w:cs="Times New Roman"/>
        </w:rPr>
      </w:pPr>
      <w:r w:rsidRPr="00E3224D">
        <w:rPr>
          <w:rFonts w:ascii="Times New Roman" w:hAnsi="Times New Roman" w:cs="Times New Roman"/>
        </w:rPr>
        <w:t>Reports:</w:t>
      </w:r>
    </w:p>
    <w:p w14:paraId="777BE5CF" w14:textId="54FCC26C" w:rsidR="00E3224D" w:rsidRPr="00E3224D" w:rsidRDefault="00E3224D" w:rsidP="00E3224D">
      <w:pPr>
        <w:numPr>
          <w:ilvl w:val="0"/>
          <w:numId w:val="1"/>
        </w:numPr>
        <w:rPr>
          <w:rFonts w:ascii="Times New Roman" w:hAnsi="Times New Roman" w:cs="Times New Roman"/>
        </w:rPr>
      </w:pPr>
      <w:r w:rsidRPr="00E3224D">
        <w:rPr>
          <w:rFonts w:ascii="Times New Roman" w:hAnsi="Times New Roman" w:cs="Times New Roman"/>
        </w:rPr>
        <w:t xml:space="preserve">Secretary report </w:t>
      </w:r>
      <w:r w:rsidR="002B6BFB">
        <w:rPr>
          <w:rFonts w:ascii="Times New Roman" w:hAnsi="Times New Roman" w:cs="Times New Roman"/>
        </w:rPr>
        <w:t xml:space="preserve">and minutes </w:t>
      </w:r>
      <w:r w:rsidR="007C2EE1">
        <w:rPr>
          <w:rFonts w:ascii="Times New Roman" w:hAnsi="Times New Roman" w:cs="Times New Roman"/>
        </w:rPr>
        <w:t>reviewed</w:t>
      </w:r>
      <w:r w:rsidR="00080F58">
        <w:rPr>
          <w:rFonts w:ascii="Times New Roman" w:hAnsi="Times New Roman" w:cs="Times New Roman"/>
        </w:rPr>
        <w:t>, as posted online.</w:t>
      </w:r>
    </w:p>
    <w:p w14:paraId="1F2E5534" w14:textId="7FBCC73E" w:rsidR="002368BA" w:rsidRDefault="00E3224D" w:rsidP="002368BA">
      <w:pPr>
        <w:numPr>
          <w:ilvl w:val="0"/>
          <w:numId w:val="1"/>
        </w:numPr>
        <w:rPr>
          <w:rFonts w:ascii="Times New Roman" w:hAnsi="Times New Roman" w:cs="Times New Roman"/>
        </w:rPr>
      </w:pPr>
      <w:r w:rsidRPr="00E3224D">
        <w:rPr>
          <w:rFonts w:ascii="Times New Roman" w:hAnsi="Times New Roman" w:cs="Times New Roman"/>
        </w:rPr>
        <w:t>Treasurer’s reports consisting of documents posted on Wells Branch Library website</w:t>
      </w:r>
      <w:r w:rsidR="002B6BFB">
        <w:rPr>
          <w:rFonts w:ascii="Times New Roman" w:hAnsi="Times New Roman" w:cs="Times New Roman"/>
        </w:rPr>
        <w:t xml:space="preserve">, submitted and presented by </w:t>
      </w:r>
      <w:r w:rsidR="00F73B65">
        <w:rPr>
          <w:rFonts w:ascii="Times New Roman" w:hAnsi="Times New Roman" w:cs="Times New Roman"/>
        </w:rPr>
        <w:t>Jennifer Klein</w:t>
      </w:r>
      <w:r w:rsidR="003E2373">
        <w:rPr>
          <w:rFonts w:ascii="Times New Roman" w:hAnsi="Times New Roman" w:cs="Times New Roman"/>
        </w:rPr>
        <w:t xml:space="preserve">. </w:t>
      </w:r>
      <w:r w:rsidR="0030097E">
        <w:rPr>
          <w:rFonts w:ascii="Times New Roman" w:hAnsi="Times New Roman" w:cs="Times New Roman"/>
        </w:rPr>
        <w:t xml:space="preserve">Report presented include detail on </w:t>
      </w:r>
      <w:r w:rsidR="0095551F">
        <w:rPr>
          <w:rFonts w:ascii="Times New Roman" w:hAnsi="Times New Roman" w:cs="Times New Roman"/>
        </w:rPr>
        <w:t xml:space="preserve">tax revenue and </w:t>
      </w:r>
      <w:r w:rsidR="0030097E">
        <w:rPr>
          <w:rFonts w:ascii="Times New Roman" w:hAnsi="Times New Roman" w:cs="Times New Roman"/>
        </w:rPr>
        <w:t xml:space="preserve">renovation costs so far. </w:t>
      </w:r>
    </w:p>
    <w:p w14:paraId="44ED8607" w14:textId="77777777" w:rsidR="0095551F" w:rsidRDefault="00E3224D" w:rsidP="002368BA">
      <w:pPr>
        <w:numPr>
          <w:ilvl w:val="0"/>
          <w:numId w:val="1"/>
        </w:numPr>
        <w:rPr>
          <w:rFonts w:ascii="Times New Roman" w:hAnsi="Times New Roman" w:cs="Times New Roman"/>
        </w:rPr>
      </w:pPr>
      <w:r w:rsidRPr="002368BA">
        <w:rPr>
          <w:rFonts w:ascii="Times New Roman" w:hAnsi="Times New Roman" w:cs="Times New Roman"/>
        </w:rPr>
        <w:t>Director’s report was posted on the website</w:t>
      </w:r>
      <w:r w:rsidR="002368BA" w:rsidRPr="002368BA">
        <w:rPr>
          <w:rFonts w:ascii="Times New Roman" w:hAnsi="Times New Roman" w:cs="Times New Roman"/>
        </w:rPr>
        <w:t xml:space="preserve"> and presented by Donita</w:t>
      </w:r>
      <w:r w:rsidR="0095551F">
        <w:rPr>
          <w:rFonts w:ascii="Times New Roman" w:hAnsi="Times New Roman" w:cs="Times New Roman"/>
        </w:rPr>
        <w:t xml:space="preserve"> Ward</w:t>
      </w:r>
      <w:r w:rsidR="002368BA" w:rsidRPr="002368BA">
        <w:rPr>
          <w:rFonts w:ascii="Times New Roman" w:hAnsi="Times New Roman" w:cs="Times New Roman"/>
        </w:rPr>
        <w:t>.</w:t>
      </w:r>
      <w:r w:rsidR="0095551F">
        <w:rPr>
          <w:rFonts w:ascii="Times New Roman" w:hAnsi="Times New Roman" w:cs="Times New Roman"/>
        </w:rPr>
        <w:t xml:space="preserve"> She reviewed legislative updates, some involving potential changes to notaries, and gave an update on the posted position of Assistant Director of the Library. </w:t>
      </w:r>
    </w:p>
    <w:p w14:paraId="07FCA485" w14:textId="32B7F638" w:rsidR="002368BA" w:rsidRDefault="0095551F" w:rsidP="002368BA">
      <w:pPr>
        <w:numPr>
          <w:ilvl w:val="0"/>
          <w:numId w:val="1"/>
        </w:numPr>
        <w:rPr>
          <w:rFonts w:ascii="Times New Roman" w:hAnsi="Times New Roman" w:cs="Times New Roman"/>
        </w:rPr>
      </w:pPr>
      <w:r>
        <w:rPr>
          <w:rFonts w:ascii="Times New Roman" w:hAnsi="Times New Roman" w:cs="Times New Roman"/>
        </w:rPr>
        <w:t xml:space="preserve">Friends of the Library – Doug gave an update that the FOL would be represented at the upcoming neighborhood </w:t>
      </w:r>
      <w:proofErr w:type="spellStart"/>
      <w:r>
        <w:rPr>
          <w:rFonts w:ascii="Times New Roman" w:hAnsi="Times New Roman" w:cs="Times New Roman"/>
        </w:rPr>
        <w:t>Fourthfest</w:t>
      </w:r>
      <w:proofErr w:type="spellEnd"/>
      <w:r>
        <w:rPr>
          <w:rFonts w:ascii="Times New Roman" w:hAnsi="Times New Roman" w:cs="Times New Roman"/>
        </w:rPr>
        <w:t>, and confirmed that their next meeting would be July 14, to be attended by Trustee Martin.</w:t>
      </w:r>
    </w:p>
    <w:p w14:paraId="38AF02C8" w14:textId="0B1CB00B" w:rsidR="002368BA" w:rsidRDefault="00F40F20" w:rsidP="002368BA">
      <w:pPr>
        <w:numPr>
          <w:ilvl w:val="0"/>
          <w:numId w:val="1"/>
        </w:numPr>
        <w:rPr>
          <w:rFonts w:ascii="Times New Roman" w:hAnsi="Times New Roman" w:cs="Times New Roman"/>
        </w:rPr>
      </w:pPr>
      <w:r>
        <w:rPr>
          <w:rFonts w:ascii="Times New Roman" w:hAnsi="Times New Roman" w:cs="Times New Roman"/>
        </w:rPr>
        <w:t>Communications committee report presented by Matt Bucher</w:t>
      </w:r>
      <w:r w:rsidR="0095551F">
        <w:rPr>
          <w:rFonts w:ascii="Times New Roman" w:hAnsi="Times New Roman" w:cs="Times New Roman"/>
        </w:rPr>
        <w:t xml:space="preserve"> and Elizabeth Martin.</w:t>
      </w:r>
      <w:r>
        <w:rPr>
          <w:rFonts w:ascii="Times New Roman" w:hAnsi="Times New Roman" w:cs="Times New Roman"/>
        </w:rPr>
        <w:t xml:space="preserve"> </w:t>
      </w:r>
      <w:r w:rsidR="0095551F">
        <w:rPr>
          <w:rFonts w:ascii="Times New Roman" w:hAnsi="Times New Roman" w:cs="Times New Roman"/>
        </w:rPr>
        <w:t>Logos for the second round of the rebranding project were reviewed by the Board with feedback provided. Next round of designs should lock down which font / type treatment by July 8, with that information shared with the architectural expansion committee for signage purposes and consistency.</w:t>
      </w:r>
    </w:p>
    <w:p w14:paraId="2A82FCE6" w14:textId="3B003990" w:rsidR="0095551F" w:rsidRDefault="00737A31" w:rsidP="006C3E63">
      <w:pPr>
        <w:numPr>
          <w:ilvl w:val="0"/>
          <w:numId w:val="1"/>
        </w:numPr>
        <w:autoSpaceDE w:val="0"/>
        <w:spacing w:line="1" w:lineRule="atLeast"/>
        <w:textDirection w:val="btLr"/>
        <w:textAlignment w:val="top"/>
        <w:outlineLvl w:val="0"/>
        <w:rPr>
          <w:rFonts w:ascii="Times New Roman" w:hAnsi="Times New Roman" w:cs="Times New Roman"/>
          <w:color w:val="000000"/>
        </w:rPr>
      </w:pPr>
      <w:r w:rsidRPr="00737A31">
        <w:rPr>
          <w:rFonts w:ascii="Times New Roman" w:hAnsi="Times New Roman" w:cs="Times New Roman"/>
          <w:color w:val="000000"/>
        </w:rPr>
        <w:t>Architectural Expansion and Improvement Committee Report</w:t>
      </w:r>
      <w:r>
        <w:rPr>
          <w:rFonts w:ascii="Times New Roman" w:hAnsi="Times New Roman" w:cs="Times New Roman"/>
          <w:color w:val="000000"/>
        </w:rPr>
        <w:t xml:space="preserve"> presented by Derek </w:t>
      </w:r>
      <w:proofErr w:type="spellStart"/>
      <w:r>
        <w:rPr>
          <w:rFonts w:ascii="Times New Roman" w:hAnsi="Times New Roman" w:cs="Times New Roman"/>
          <w:color w:val="000000"/>
        </w:rPr>
        <w:t>Mahnke</w:t>
      </w:r>
      <w:proofErr w:type="spellEnd"/>
      <w:r w:rsidR="006C3E63">
        <w:rPr>
          <w:rFonts w:ascii="Times New Roman" w:hAnsi="Times New Roman" w:cs="Times New Roman"/>
          <w:color w:val="000000"/>
        </w:rPr>
        <w:t xml:space="preserve">. Final page turn meeting </w:t>
      </w:r>
      <w:r w:rsidR="0095551F">
        <w:rPr>
          <w:rFonts w:ascii="Times New Roman" w:hAnsi="Times New Roman" w:cs="Times New Roman"/>
          <w:color w:val="000000"/>
        </w:rPr>
        <w:t xml:space="preserve">was reviewed, including discussion of new design, floor plans, and renderings. Carpet samples and paint colors were available for Trustees to examine and review. Some discussion about dropping the word “Community” from branding and signage. It was agreed to have the main sign and logo read simply “Wells Branch Library.” Jennifer Klein asked about </w:t>
      </w:r>
      <w:r w:rsidR="00E97896">
        <w:rPr>
          <w:rFonts w:ascii="Times New Roman" w:hAnsi="Times New Roman" w:cs="Times New Roman"/>
          <w:color w:val="000000"/>
        </w:rPr>
        <w:t>shelving – on track for August installation. Derek proposed planning a groundbreaking ceremony for late September.</w:t>
      </w:r>
    </w:p>
    <w:p w14:paraId="64B96D6A" w14:textId="0E20F228" w:rsidR="002368BA" w:rsidRPr="002D77C6" w:rsidRDefault="0095551F" w:rsidP="006C3E63">
      <w:pPr>
        <w:numPr>
          <w:ilvl w:val="0"/>
          <w:numId w:val="1"/>
        </w:numPr>
        <w:autoSpaceDE w:val="0"/>
        <w:spacing w:line="1" w:lineRule="atLeast"/>
        <w:textDirection w:val="btLr"/>
        <w:textAlignment w:val="top"/>
        <w:outlineLvl w:val="0"/>
        <w:rPr>
          <w:rFonts w:ascii="Times New Roman" w:hAnsi="Times New Roman" w:cs="Times New Roman"/>
          <w:color w:val="000000"/>
        </w:rPr>
      </w:pPr>
      <w:r>
        <w:rPr>
          <w:rFonts w:ascii="Times New Roman" w:hAnsi="Times New Roman" w:cs="Times New Roman"/>
          <w:color w:val="000000"/>
        </w:rPr>
        <w:t xml:space="preserve">Derek </w:t>
      </w:r>
      <w:proofErr w:type="spellStart"/>
      <w:r>
        <w:rPr>
          <w:rFonts w:ascii="Times New Roman" w:hAnsi="Times New Roman" w:cs="Times New Roman"/>
          <w:color w:val="000000"/>
        </w:rPr>
        <w:t>Mahnke</w:t>
      </w:r>
      <w:proofErr w:type="spellEnd"/>
      <w:r w:rsidR="006C3E63">
        <w:rPr>
          <w:rFonts w:ascii="Times New Roman" w:hAnsi="Times New Roman" w:cs="Times New Roman"/>
          <w:color w:val="000000"/>
        </w:rPr>
        <w:t xml:space="preserve"> moved to accept </w:t>
      </w:r>
      <w:r>
        <w:rPr>
          <w:rFonts w:ascii="Times New Roman" w:hAnsi="Times New Roman" w:cs="Times New Roman"/>
          <w:color w:val="000000"/>
        </w:rPr>
        <w:t xml:space="preserve">all </w:t>
      </w:r>
      <w:r w:rsidR="006C3E63">
        <w:rPr>
          <w:rFonts w:ascii="Times New Roman" w:hAnsi="Times New Roman" w:cs="Times New Roman"/>
          <w:color w:val="000000"/>
        </w:rPr>
        <w:t>the report</w:t>
      </w:r>
      <w:r>
        <w:rPr>
          <w:rFonts w:ascii="Times New Roman" w:hAnsi="Times New Roman" w:cs="Times New Roman"/>
          <w:color w:val="000000"/>
        </w:rPr>
        <w:t>s as presented</w:t>
      </w:r>
      <w:r w:rsidR="006C3E63">
        <w:rPr>
          <w:rFonts w:ascii="Times New Roman" w:hAnsi="Times New Roman" w:cs="Times New Roman"/>
          <w:color w:val="000000"/>
        </w:rPr>
        <w:t xml:space="preserve">, </w:t>
      </w:r>
      <w:r>
        <w:rPr>
          <w:rFonts w:ascii="Times New Roman" w:hAnsi="Times New Roman" w:cs="Times New Roman"/>
          <w:color w:val="000000"/>
        </w:rPr>
        <w:t>Elizabeth Martin</w:t>
      </w:r>
      <w:r w:rsidR="006C3E63">
        <w:rPr>
          <w:rFonts w:ascii="Times New Roman" w:hAnsi="Times New Roman" w:cs="Times New Roman"/>
          <w:color w:val="000000"/>
        </w:rPr>
        <w:t xml:space="preserve"> seconded, </w:t>
      </w:r>
      <w:r w:rsidR="006C3E63">
        <w:rPr>
          <w:rFonts w:ascii="Times New Roman" w:hAnsi="Times New Roman" w:cs="Times New Roman"/>
        </w:rPr>
        <w:t>motion passed unanimously.</w:t>
      </w:r>
    </w:p>
    <w:p w14:paraId="599F762F" w14:textId="77777777" w:rsidR="00E3224D" w:rsidRPr="00E3224D" w:rsidRDefault="00E3224D" w:rsidP="00E3224D">
      <w:pPr>
        <w:rPr>
          <w:rFonts w:ascii="Times New Roman" w:hAnsi="Times New Roman" w:cs="Times New Roman"/>
        </w:rPr>
      </w:pPr>
    </w:p>
    <w:p w14:paraId="5585DB0A" w14:textId="77777777" w:rsidR="00E3224D" w:rsidRPr="00E3224D" w:rsidRDefault="00E3224D" w:rsidP="00E3224D">
      <w:pPr>
        <w:rPr>
          <w:rFonts w:ascii="Times New Roman" w:hAnsi="Times New Roman" w:cs="Times New Roman"/>
        </w:rPr>
      </w:pPr>
      <w:r w:rsidRPr="00E3224D">
        <w:rPr>
          <w:rFonts w:ascii="Times New Roman" w:hAnsi="Times New Roman" w:cs="Times New Roman"/>
        </w:rPr>
        <w:t>Consent Items</w:t>
      </w:r>
    </w:p>
    <w:p w14:paraId="625C9B18" w14:textId="2905C811" w:rsidR="006C3E63" w:rsidRDefault="00E3224D" w:rsidP="00E97896">
      <w:pPr>
        <w:rPr>
          <w:rFonts w:ascii="Times New Roman" w:hAnsi="Times New Roman" w:cs="Times New Roman"/>
        </w:rPr>
      </w:pPr>
      <w:r w:rsidRPr="00E3224D">
        <w:rPr>
          <w:rFonts w:ascii="Times New Roman" w:hAnsi="Times New Roman" w:cs="Times New Roman"/>
        </w:rPr>
        <w:lastRenderedPageBreak/>
        <w:tab/>
      </w:r>
      <w:r w:rsidR="00E97896">
        <w:rPr>
          <w:rFonts w:ascii="Times New Roman" w:hAnsi="Times New Roman" w:cs="Times New Roman"/>
        </w:rPr>
        <w:t>Conduct policy – updated to include new language about intimidation</w:t>
      </w:r>
      <w:r w:rsidR="00886011">
        <w:rPr>
          <w:rFonts w:ascii="Times New Roman" w:hAnsi="Times New Roman" w:cs="Times New Roman"/>
        </w:rPr>
        <w:t>:</w:t>
      </w:r>
    </w:p>
    <w:p w14:paraId="6AF001A4" w14:textId="77777777" w:rsidR="00886011" w:rsidRDefault="00886011" w:rsidP="00E97896">
      <w:pPr>
        <w:rPr>
          <w:rFonts w:ascii="Times New Roman" w:hAnsi="Times New Roman" w:cs="Times New Roman"/>
        </w:rPr>
      </w:pPr>
    </w:p>
    <w:p w14:paraId="10D0E57C" w14:textId="0A1597F6" w:rsidR="00886011" w:rsidRPr="00886011" w:rsidRDefault="00886011" w:rsidP="00886011">
      <w:pPr>
        <w:rPr>
          <w:rFonts w:ascii="Times New Roman" w:hAnsi="Times New Roman" w:cs="Times New Roman"/>
        </w:rPr>
      </w:pPr>
      <w:r w:rsidRPr="00886011">
        <w:rPr>
          <w:rFonts w:ascii="Times New Roman" w:hAnsi="Times New Roman" w:cs="Times New Roman"/>
          <w:b/>
          <w:bCs/>
        </w:rPr>
        <w:t xml:space="preserve">Anti-Harassment </w:t>
      </w:r>
    </w:p>
    <w:p w14:paraId="359BA888" w14:textId="05F1B53C" w:rsidR="00886011" w:rsidRPr="00886011" w:rsidRDefault="00886011" w:rsidP="00886011">
      <w:pPr>
        <w:rPr>
          <w:rFonts w:ascii="Times New Roman" w:hAnsi="Times New Roman" w:cs="Times New Roman"/>
        </w:rPr>
      </w:pPr>
      <w:r w:rsidRPr="00886011">
        <w:rPr>
          <w:rFonts w:ascii="Times New Roman" w:hAnsi="Times New Roman" w:cs="Times New Roman"/>
        </w:rPr>
        <w:t xml:space="preserve">The Wells Branch Community Library has a zero tolerance policy concerning harassment. Any type of harassment </w:t>
      </w:r>
      <w:r w:rsidRPr="00886011">
        <w:rPr>
          <w:rFonts w:ascii="Times New Roman" w:hAnsi="Times New Roman" w:cs="Times New Roman"/>
          <w:highlight w:val="yellow"/>
        </w:rPr>
        <w:t>or intimidation</w:t>
      </w:r>
      <w:r w:rsidRPr="00886011">
        <w:rPr>
          <w:rFonts w:ascii="Times New Roman" w:hAnsi="Times New Roman" w:cs="Times New Roman"/>
        </w:rPr>
        <w:t xml:space="preserve"> </w:t>
      </w:r>
      <w:r w:rsidRPr="00886011">
        <w:rPr>
          <w:rFonts w:ascii="Times New Roman" w:hAnsi="Times New Roman" w:cs="Times New Roman"/>
        </w:rPr>
        <w:t>of any person is unacceptable. Abusive or aggressive language and/or behavior toward the staff or anyone else will not be tolerated. Any person behaving in a way that is perceived as abusive or threatening will be immediately removed from the library by staff or the Travis County Sheriff.</w:t>
      </w:r>
      <w:r>
        <w:rPr>
          <w:rFonts w:ascii="Times New Roman" w:hAnsi="Times New Roman" w:cs="Times New Roman"/>
        </w:rPr>
        <w:t xml:space="preserve"> </w:t>
      </w:r>
      <w:r w:rsidRPr="00886011">
        <w:rPr>
          <w:rFonts w:ascii="Times New Roman" w:hAnsi="Times New Roman" w:cs="Times New Roman"/>
          <w:highlight w:val="yellow"/>
        </w:rPr>
        <w:t>Unacceptable intimidation behaviors include but are not limited to staring, inappropriate questions/comments, and failure to respect personal physical boundaries.</w:t>
      </w:r>
      <w:r w:rsidRPr="00886011">
        <w:rPr>
          <w:rFonts w:ascii="Times New Roman" w:hAnsi="Times New Roman" w:cs="Times New Roman"/>
        </w:rPr>
        <w:t xml:space="preserve"> </w:t>
      </w:r>
    </w:p>
    <w:p w14:paraId="6E7860F1" w14:textId="77777777" w:rsidR="00886011" w:rsidRDefault="00886011" w:rsidP="00E97896">
      <w:pPr>
        <w:rPr>
          <w:rFonts w:ascii="Times New Roman" w:hAnsi="Times New Roman" w:cs="Times New Roman"/>
        </w:rPr>
      </w:pPr>
    </w:p>
    <w:p w14:paraId="63695D20" w14:textId="0FC43356" w:rsidR="002D77C6" w:rsidRPr="002D77C6" w:rsidRDefault="002D77C6" w:rsidP="00E3224D">
      <w:pPr>
        <w:rPr>
          <w:rFonts w:ascii="Times New Roman" w:hAnsi="Times New Roman" w:cs="Times New Roman"/>
        </w:rPr>
      </w:pPr>
      <w:r w:rsidRPr="002D77C6">
        <w:rPr>
          <w:rFonts w:ascii="Times New Roman" w:hAnsi="Times New Roman" w:cs="Times New Roman"/>
        </w:rPr>
        <w:tab/>
      </w:r>
      <w:r w:rsidR="00E97896" w:rsidRPr="002D77C6">
        <w:rPr>
          <w:rFonts w:ascii="Times New Roman" w:hAnsi="Times New Roman" w:cs="Times New Roman"/>
        </w:rPr>
        <w:t xml:space="preserve">Derek </w:t>
      </w:r>
      <w:proofErr w:type="spellStart"/>
      <w:r w:rsidR="00E97896" w:rsidRPr="002D77C6">
        <w:rPr>
          <w:rFonts w:ascii="Times New Roman" w:hAnsi="Times New Roman" w:cs="Times New Roman"/>
        </w:rPr>
        <w:t>Mahnke</w:t>
      </w:r>
      <w:proofErr w:type="spellEnd"/>
      <w:r w:rsidR="00E97896" w:rsidRPr="002D77C6">
        <w:rPr>
          <w:rFonts w:ascii="Times New Roman" w:hAnsi="Times New Roman" w:cs="Times New Roman"/>
        </w:rPr>
        <w:t xml:space="preserve"> </w:t>
      </w:r>
      <w:r w:rsidRPr="002D77C6">
        <w:rPr>
          <w:rFonts w:ascii="Times New Roman" w:hAnsi="Times New Roman" w:cs="Times New Roman"/>
        </w:rPr>
        <w:t>moved to accept the updated polic</w:t>
      </w:r>
      <w:r w:rsidR="00E97896">
        <w:rPr>
          <w:rFonts w:ascii="Times New Roman" w:hAnsi="Times New Roman" w:cs="Times New Roman"/>
        </w:rPr>
        <w:t>y</w:t>
      </w:r>
      <w:r w:rsidRPr="002D77C6">
        <w:rPr>
          <w:rFonts w:ascii="Times New Roman" w:hAnsi="Times New Roman" w:cs="Times New Roman"/>
        </w:rPr>
        <w:t xml:space="preserve">, </w:t>
      </w:r>
      <w:r w:rsidR="00E97896" w:rsidRPr="002D77C6">
        <w:rPr>
          <w:rFonts w:ascii="Times New Roman" w:hAnsi="Times New Roman" w:cs="Times New Roman"/>
        </w:rPr>
        <w:t xml:space="preserve">Matt Bucher </w:t>
      </w:r>
      <w:r w:rsidRPr="002D77C6">
        <w:rPr>
          <w:rFonts w:ascii="Times New Roman" w:hAnsi="Times New Roman" w:cs="Times New Roman"/>
        </w:rPr>
        <w:t>seconded, motion passed.</w:t>
      </w:r>
      <w:r w:rsidR="00616231">
        <w:rPr>
          <w:rFonts w:ascii="Times New Roman" w:hAnsi="Times New Roman" w:cs="Times New Roman"/>
        </w:rPr>
        <w:t xml:space="preserve"> Some discussion about the process for updating policies. Jennifer Klein requested that any proposed text be provided to Trustees in advance of the meeting.</w:t>
      </w:r>
    </w:p>
    <w:p w14:paraId="50B34720" w14:textId="77777777" w:rsidR="00F3048D" w:rsidRPr="002D77C6" w:rsidRDefault="00F3048D" w:rsidP="00E3224D">
      <w:pPr>
        <w:rPr>
          <w:rFonts w:ascii="Times New Roman" w:hAnsi="Times New Roman" w:cs="Times New Roman"/>
        </w:rPr>
      </w:pPr>
    </w:p>
    <w:p w14:paraId="46EBBB76" w14:textId="77777777" w:rsidR="00E3224D" w:rsidRPr="002D77C6" w:rsidRDefault="00E3224D" w:rsidP="00E3224D">
      <w:pPr>
        <w:rPr>
          <w:rFonts w:ascii="Times New Roman" w:hAnsi="Times New Roman" w:cs="Times New Roman"/>
        </w:rPr>
      </w:pPr>
      <w:r w:rsidRPr="002D77C6">
        <w:rPr>
          <w:rFonts w:ascii="Times New Roman" w:hAnsi="Times New Roman" w:cs="Times New Roman"/>
        </w:rPr>
        <w:t>Action Items:</w:t>
      </w:r>
    </w:p>
    <w:p w14:paraId="66CDB2D9" w14:textId="2821234F" w:rsidR="002D77C6" w:rsidRPr="002D77C6" w:rsidRDefault="002D77C6" w:rsidP="002D77C6">
      <w:pPr>
        <w:numPr>
          <w:ilvl w:val="0"/>
          <w:numId w:val="9"/>
        </w:numPr>
        <w:autoSpaceDE w:val="0"/>
        <w:spacing w:line="1" w:lineRule="atLeast"/>
        <w:textDirection w:val="btLr"/>
        <w:textAlignment w:val="top"/>
        <w:outlineLvl w:val="0"/>
        <w:rPr>
          <w:rFonts w:ascii="Times New Roman" w:hAnsi="Times New Roman" w:cs="Times New Roman"/>
        </w:rPr>
      </w:pPr>
      <w:r w:rsidRPr="002D77C6">
        <w:rPr>
          <w:rFonts w:ascii="Times New Roman" w:hAnsi="Times New Roman" w:cs="Times New Roman"/>
        </w:rPr>
        <w:t>Discuss and take action on marketing and branding.</w:t>
      </w:r>
      <w:r>
        <w:rPr>
          <w:rFonts w:ascii="Times New Roman" w:hAnsi="Times New Roman" w:cs="Times New Roman"/>
        </w:rPr>
        <w:t xml:space="preserve"> – Deferred, no action taken at this time.</w:t>
      </w:r>
    </w:p>
    <w:p w14:paraId="4AC98FEB" w14:textId="77777777" w:rsidR="00616231" w:rsidRDefault="002D77C6" w:rsidP="002D77C6">
      <w:pPr>
        <w:numPr>
          <w:ilvl w:val="0"/>
          <w:numId w:val="9"/>
        </w:numPr>
        <w:autoSpaceDE w:val="0"/>
        <w:spacing w:line="1" w:lineRule="atLeast"/>
        <w:textDirection w:val="btLr"/>
        <w:textAlignment w:val="top"/>
        <w:outlineLvl w:val="0"/>
        <w:rPr>
          <w:rFonts w:ascii="Times New Roman" w:hAnsi="Times New Roman" w:cs="Times New Roman"/>
        </w:rPr>
      </w:pPr>
      <w:r w:rsidRPr="002D77C6">
        <w:rPr>
          <w:rFonts w:ascii="Times New Roman" w:hAnsi="Times New Roman" w:cs="Times New Roman"/>
        </w:rPr>
        <w:t xml:space="preserve">Discuss and take action on </w:t>
      </w:r>
      <w:r w:rsidR="00616231">
        <w:rPr>
          <w:rFonts w:ascii="Times New Roman" w:hAnsi="Times New Roman" w:cs="Times New Roman"/>
        </w:rPr>
        <w:t>renovation plans. No action taken.</w:t>
      </w:r>
    </w:p>
    <w:p w14:paraId="7C5326B7" w14:textId="218399B1" w:rsidR="002D77C6" w:rsidRPr="002D77C6" w:rsidRDefault="00616231" w:rsidP="002D77C6">
      <w:pPr>
        <w:numPr>
          <w:ilvl w:val="0"/>
          <w:numId w:val="9"/>
        </w:numPr>
        <w:autoSpaceDE w:val="0"/>
        <w:spacing w:line="1" w:lineRule="atLeast"/>
        <w:textDirection w:val="btLr"/>
        <w:textAlignment w:val="top"/>
        <w:outlineLvl w:val="0"/>
        <w:rPr>
          <w:rFonts w:ascii="Times New Roman" w:hAnsi="Times New Roman" w:cs="Times New Roman"/>
        </w:rPr>
      </w:pPr>
      <w:r>
        <w:rPr>
          <w:rFonts w:ascii="Times New Roman" w:hAnsi="Times New Roman" w:cs="Times New Roman"/>
        </w:rPr>
        <w:t xml:space="preserve">Follow up on discussion regarding alcohol policy at programs. Abbie </w:t>
      </w:r>
      <w:proofErr w:type="spellStart"/>
      <w:r>
        <w:rPr>
          <w:rFonts w:ascii="Times New Roman" w:hAnsi="Times New Roman" w:cs="Times New Roman"/>
        </w:rPr>
        <w:t>Joffrain</w:t>
      </w:r>
      <w:proofErr w:type="spellEnd"/>
      <w:r>
        <w:rPr>
          <w:rFonts w:ascii="Times New Roman" w:hAnsi="Times New Roman" w:cs="Times New Roman"/>
        </w:rPr>
        <w:t xml:space="preserve"> proposed adding a new line in Services Policy, under Programming, requiring TABC certification for any event or group interested in serving alcohol at the Library.</w:t>
      </w:r>
      <w:r w:rsidR="002D77C6">
        <w:rPr>
          <w:rFonts w:ascii="Times New Roman" w:hAnsi="Times New Roman" w:cs="Times New Roman"/>
        </w:rPr>
        <w:t xml:space="preserve"> </w:t>
      </w:r>
      <w:r>
        <w:rPr>
          <w:rFonts w:ascii="Times New Roman" w:hAnsi="Times New Roman" w:cs="Times New Roman"/>
        </w:rPr>
        <w:t>Added to agenda for next Board meeting</w:t>
      </w:r>
    </w:p>
    <w:p w14:paraId="1D012C4D" w14:textId="57C636D8" w:rsidR="002D77C6" w:rsidRPr="002D77C6" w:rsidRDefault="00616231" w:rsidP="002D77C6">
      <w:pPr>
        <w:numPr>
          <w:ilvl w:val="0"/>
          <w:numId w:val="9"/>
        </w:numPr>
        <w:autoSpaceDE w:val="0"/>
        <w:spacing w:line="1" w:lineRule="atLeast"/>
        <w:textDirection w:val="btLr"/>
        <w:textAlignment w:val="top"/>
        <w:outlineLvl w:val="0"/>
        <w:rPr>
          <w:rFonts w:ascii="Times New Roman" w:hAnsi="Times New Roman" w:cs="Times New Roman"/>
        </w:rPr>
      </w:pPr>
      <w:r>
        <w:rPr>
          <w:rFonts w:ascii="Times New Roman" w:hAnsi="Times New Roman" w:cs="Times New Roman"/>
        </w:rPr>
        <w:t>Discuss and take action on establishing a budget and goals for future Trustee training.</w:t>
      </w:r>
      <w:r w:rsidR="00662283">
        <w:rPr>
          <w:rFonts w:ascii="Times New Roman" w:hAnsi="Times New Roman" w:cs="Times New Roman"/>
        </w:rPr>
        <w:t xml:space="preserve"> Derek </w:t>
      </w:r>
      <w:proofErr w:type="spellStart"/>
      <w:r w:rsidR="00662283">
        <w:rPr>
          <w:rFonts w:ascii="Times New Roman" w:hAnsi="Times New Roman" w:cs="Times New Roman"/>
        </w:rPr>
        <w:t>Mahnke</w:t>
      </w:r>
      <w:proofErr w:type="spellEnd"/>
      <w:r w:rsidR="00662283">
        <w:rPr>
          <w:rFonts w:ascii="Times New Roman" w:hAnsi="Times New Roman" w:cs="Times New Roman"/>
        </w:rPr>
        <w:t xml:space="preserve"> moved to direct the Board President and Library Director to research options for in-person Trustee training. Matt Bucher seconded the motion, motion passed unanimously. </w:t>
      </w:r>
    </w:p>
    <w:p w14:paraId="510D3627" w14:textId="78E5F8B6" w:rsidR="002D77C6" w:rsidRPr="002D77C6" w:rsidRDefault="002D77C6" w:rsidP="002D77C6">
      <w:pPr>
        <w:numPr>
          <w:ilvl w:val="0"/>
          <w:numId w:val="9"/>
        </w:numPr>
        <w:autoSpaceDE w:val="0"/>
        <w:spacing w:line="1" w:lineRule="atLeast"/>
        <w:textDirection w:val="btLr"/>
        <w:textAlignment w:val="top"/>
        <w:outlineLvl w:val="0"/>
        <w:rPr>
          <w:rFonts w:ascii="Times New Roman" w:hAnsi="Times New Roman" w:cs="Times New Roman"/>
        </w:rPr>
      </w:pPr>
      <w:r w:rsidRPr="002D77C6">
        <w:rPr>
          <w:rFonts w:ascii="Times New Roman" w:hAnsi="Times New Roman" w:cs="Times New Roman"/>
        </w:rPr>
        <w:t>Discuss and take action on facilities issues, personnel considerations, closures, and/or budget adjustments.</w:t>
      </w:r>
      <w:r>
        <w:rPr>
          <w:rFonts w:ascii="Times New Roman" w:hAnsi="Times New Roman" w:cs="Times New Roman"/>
        </w:rPr>
        <w:t xml:space="preserve"> </w:t>
      </w:r>
      <w:r w:rsidR="00662283">
        <w:rPr>
          <w:rFonts w:ascii="Times New Roman" w:hAnsi="Times New Roman" w:cs="Times New Roman"/>
        </w:rPr>
        <w:t xml:space="preserve">Derek </w:t>
      </w:r>
      <w:proofErr w:type="spellStart"/>
      <w:r w:rsidR="00662283">
        <w:rPr>
          <w:rFonts w:ascii="Times New Roman" w:hAnsi="Times New Roman" w:cs="Times New Roman"/>
        </w:rPr>
        <w:t>Mahnke</w:t>
      </w:r>
      <w:proofErr w:type="spellEnd"/>
      <w:r w:rsidR="00662283">
        <w:rPr>
          <w:rFonts w:ascii="Times New Roman" w:hAnsi="Times New Roman" w:cs="Times New Roman"/>
        </w:rPr>
        <w:t xml:space="preserve"> moved to replace AC unit #8, Abbie </w:t>
      </w:r>
      <w:proofErr w:type="spellStart"/>
      <w:r w:rsidR="00662283">
        <w:rPr>
          <w:rFonts w:ascii="Times New Roman" w:hAnsi="Times New Roman" w:cs="Times New Roman"/>
        </w:rPr>
        <w:t>Joffrain</w:t>
      </w:r>
      <w:proofErr w:type="spellEnd"/>
      <w:r w:rsidR="00662283">
        <w:rPr>
          <w:rFonts w:ascii="Times New Roman" w:hAnsi="Times New Roman" w:cs="Times New Roman"/>
        </w:rPr>
        <w:t xml:space="preserve"> seconded the motion, motion passed unanimously. Matt Bucher moved to authorize up to a 10% variance during salary negotiations with potential Assistant Director candidate. Jennifer Klein seconded the motion, motion passed unanimously. Derek </w:t>
      </w:r>
      <w:proofErr w:type="spellStart"/>
      <w:r w:rsidR="00662283">
        <w:rPr>
          <w:rFonts w:ascii="Times New Roman" w:hAnsi="Times New Roman" w:cs="Times New Roman"/>
        </w:rPr>
        <w:t>Mahnke</w:t>
      </w:r>
      <w:proofErr w:type="spellEnd"/>
      <w:r w:rsidR="00662283">
        <w:rPr>
          <w:rFonts w:ascii="Times New Roman" w:hAnsi="Times New Roman" w:cs="Times New Roman"/>
        </w:rPr>
        <w:t xml:space="preserve"> moved to authorize the Library Director to close the library building to the public for the period of time necessary to install new shelving, with the understanding that most programs and services will continue in the remaining available spaces, including reservation by checkout; and it is expected that this closure would take place in August 2025 and that all possible notice will be given to the community, but dates will necessarily remain fluid and with public safety in mind. Matt Bucher seconded the motion, motion passed unanimously. </w:t>
      </w:r>
    </w:p>
    <w:p w14:paraId="0EA3B50B" w14:textId="298350D6" w:rsidR="00E3224D" w:rsidRPr="00E3224D" w:rsidRDefault="00E3224D" w:rsidP="00A177A0">
      <w:pPr>
        <w:rPr>
          <w:rFonts w:ascii="Times New Roman" w:hAnsi="Times New Roman" w:cs="Times New Roman"/>
        </w:rPr>
      </w:pPr>
    </w:p>
    <w:p w14:paraId="3965136E" w14:textId="0490FCA3" w:rsidR="00E3224D" w:rsidRDefault="00A177A0" w:rsidP="00E3224D">
      <w:pPr>
        <w:rPr>
          <w:rFonts w:ascii="Times New Roman" w:hAnsi="Times New Roman" w:cs="Times New Roman"/>
        </w:rPr>
      </w:pPr>
      <w:r>
        <w:rPr>
          <w:rFonts w:ascii="Times New Roman" w:hAnsi="Times New Roman" w:cs="Times New Roman"/>
        </w:rPr>
        <w:t>Trustee items</w:t>
      </w:r>
    </w:p>
    <w:p w14:paraId="6BE750C2" w14:textId="7E6D0C62" w:rsidR="00663E4F" w:rsidRDefault="00662283" w:rsidP="00A177A0">
      <w:pPr>
        <w:pStyle w:val="ListParagraph"/>
        <w:numPr>
          <w:ilvl w:val="0"/>
          <w:numId w:val="7"/>
        </w:numPr>
        <w:rPr>
          <w:rFonts w:ascii="Times New Roman" w:hAnsi="Times New Roman" w:cs="Times New Roman"/>
        </w:rPr>
      </w:pPr>
      <w:r>
        <w:rPr>
          <w:rFonts w:ascii="Times New Roman" w:hAnsi="Times New Roman" w:cs="Times New Roman"/>
        </w:rPr>
        <w:t xml:space="preserve">Derek </w:t>
      </w:r>
      <w:proofErr w:type="spellStart"/>
      <w:r>
        <w:rPr>
          <w:rFonts w:ascii="Times New Roman" w:hAnsi="Times New Roman" w:cs="Times New Roman"/>
        </w:rPr>
        <w:t>Mahnke</w:t>
      </w:r>
      <w:proofErr w:type="spellEnd"/>
      <w:r>
        <w:rPr>
          <w:rFonts w:ascii="Times New Roman" w:hAnsi="Times New Roman" w:cs="Times New Roman"/>
        </w:rPr>
        <w:t xml:space="preserve"> requested a plan for the groundbreaking ceremony for the renovation and asked that it be added to the next agenda.</w:t>
      </w:r>
    </w:p>
    <w:p w14:paraId="64A3654C" w14:textId="2EA9B48F" w:rsidR="00F71026" w:rsidRDefault="00662283" w:rsidP="00A177A0">
      <w:pPr>
        <w:pStyle w:val="ListParagraph"/>
        <w:numPr>
          <w:ilvl w:val="0"/>
          <w:numId w:val="7"/>
        </w:numPr>
        <w:rPr>
          <w:rFonts w:ascii="Times New Roman" w:hAnsi="Times New Roman" w:cs="Times New Roman"/>
        </w:rPr>
      </w:pPr>
      <w:r>
        <w:rPr>
          <w:rFonts w:ascii="Times New Roman" w:hAnsi="Times New Roman" w:cs="Times New Roman"/>
        </w:rPr>
        <w:t>Next Board of Trustees meeting scheduled for August 19</w:t>
      </w:r>
      <w:r w:rsidR="00DA3ED4">
        <w:rPr>
          <w:rFonts w:ascii="Times New Roman" w:hAnsi="Times New Roman" w:cs="Times New Roman"/>
        </w:rPr>
        <w:t xml:space="preserve"> at 7pm.</w:t>
      </w:r>
    </w:p>
    <w:p w14:paraId="1EDE8BA1" w14:textId="77777777" w:rsidR="00A177A0" w:rsidRPr="00E3224D" w:rsidRDefault="00A177A0" w:rsidP="00E3224D">
      <w:pPr>
        <w:rPr>
          <w:rFonts w:ascii="Times New Roman" w:hAnsi="Times New Roman" w:cs="Times New Roman"/>
        </w:rPr>
      </w:pPr>
    </w:p>
    <w:p w14:paraId="75A731C8" w14:textId="58307C81" w:rsidR="00E3224D" w:rsidRDefault="00E3224D" w:rsidP="00E3224D">
      <w:pPr>
        <w:rPr>
          <w:rFonts w:ascii="Times New Roman" w:hAnsi="Times New Roman" w:cs="Times New Roman"/>
        </w:rPr>
      </w:pPr>
      <w:r w:rsidRPr="00E3224D">
        <w:rPr>
          <w:rFonts w:ascii="Times New Roman" w:hAnsi="Times New Roman" w:cs="Times New Roman"/>
        </w:rPr>
        <w:t xml:space="preserve">Meeting adjourned at </w:t>
      </w:r>
      <w:r w:rsidR="00662283">
        <w:rPr>
          <w:rFonts w:ascii="Times New Roman" w:hAnsi="Times New Roman" w:cs="Times New Roman"/>
        </w:rPr>
        <w:t xml:space="preserve">9:30 </w:t>
      </w:r>
      <w:r w:rsidR="00A177A0">
        <w:rPr>
          <w:rFonts w:ascii="Times New Roman" w:hAnsi="Times New Roman" w:cs="Times New Roman"/>
        </w:rPr>
        <w:t>p.m.</w:t>
      </w:r>
    </w:p>
    <w:p w14:paraId="0A345314" w14:textId="77777777" w:rsidR="00A177A0" w:rsidRDefault="00A177A0" w:rsidP="00E3224D">
      <w:pPr>
        <w:rPr>
          <w:rFonts w:ascii="Times New Roman" w:hAnsi="Times New Roman" w:cs="Times New Roman"/>
        </w:rPr>
      </w:pPr>
    </w:p>
    <w:p w14:paraId="727B8518" w14:textId="2D206DD6" w:rsidR="00A177A0" w:rsidRDefault="00A177A0" w:rsidP="00E3224D">
      <w:pPr>
        <w:rPr>
          <w:rFonts w:ascii="Times New Roman" w:hAnsi="Times New Roman" w:cs="Times New Roman"/>
        </w:rPr>
      </w:pPr>
    </w:p>
    <w:p w14:paraId="54DDF57A" w14:textId="77777777" w:rsidR="00A177A0" w:rsidRDefault="00A177A0" w:rsidP="00E3224D">
      <w:pPr>
        <w:rPr>
          <w:rFonts w:ascii="Times New Roman" w:hAnsi="Times New Roman" w:cs="Times New Roman"/>
        </w:rPr>
      </w:pPr>
    </w:p>
    <w:p w14:paraId="7C147B15" w14:textId="77777777" w:rsidR="00A177A0" w:rsidRDefault="00A177A0" w:rsidP="00E3224D">
      <w:pPr>
        <w:rPr>
          <w:rFonts w:ascii="Times New Roman" w:hAnsi="Times New Roman" w:cs="Times New Roman"/>
        </w:rPr>
      </w:pPr>
    </w:p>
    <w:p w14:paraId="231B9BC5" w14:textId="77777777" w:rsidR="00A177A0" w:rsidRDefault="00A177A0" w:rsidP="00E3224D">
      <w:pPr>
        <w:rPr>
          <w:rFonts w:ascii="Times New Roman" w:hAnsi="Times New Roman" w:cs="Times New Roman"/>
        </w:rPr>
      </w:pPr>
    </w:p>
    <w:p w14:paraId="56AEABE1" w14:textId="77777777" w:rsidR="00A177A0" w:rsidRDefault="00A177A0" w:rsidP="00E3224D">
      <w:pPr>
        <w:rPr>
          <w:rFonts w:ascii="Times New Roman" w:hAnsi="Times New Roman" w:cs="Times New Roman"/>
        </w:rPr>
      </w:pPr>
    </w:p>
    <w:p w14:paraId="00274AB7" w14:textId="77777777" w:rsidR="00A177A0" w:rsidRDefault="00A177A0" w:rsidP="00E3224D">
      <w:pPr>
        <w:rPr>
          <w:rFonts w:ascii="Times New Roman" w:hAnsi="Times New Roman" w:cs="Times New Roman"/>
        </w:rPr>
      </w:pPr>
    </w:p>
    <w:p w14:paraId="40DD4814" w14:textId="5F7D7008" w:rsidR="00A177A0" w:rsidRDefault="00A177A0" w:rsidP="00E3224D">
      <w:pPr>
        <w:rPr>
          <w:rFonts w:ascii="Times New Roman" w:hAnsi="Times New Roman" w:cs="Times New Roman"/>
        </w:rPr>
      </w:pPr>
      <w:r>
        <w:rPr>
          <w:rFonts w:ascii="Times New Roman" w:hAnsi="Times New Roman" w:cs="Times New Roman"/>
        </w:rPr>
        <w:t>____________________________                 ____________________________</w:t>
      </w:r>
    </w:p>
    <w:p w14:paraId="2F40831F" w14:textId="6278F2FA" w:rsidR="00A177A0" w:rsidRDefault="00A177A0" w:rsidP="00E3224D">
      <w:pPr>
        <w:rPr>
          <w:rFonts w:ascii="Times New Roman" w:hAnsi="Times New Roman" w:cs="Times New Roman"/>
        </w:rPr>
      </w:pPr>
      <w:r>
        <w:rPr>
          <w:rFonts w:ascii="Times New Roman" w:hAnsi="Times New Roman" w:cs="Times New Roman"/>
        </w:rPr>
        <w:t>Matt Bucher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r>
        <w:rPr>
          <w:rFonts w:ascii="Times New Roman" w:hAnsi="Times New Roman" w:cs="Times New Roman"/>
        </w:rPr>
        <w:tab/>
      </w:r>
      <w:r>
        <w:rPr>
          <w:rFonts w:ascii="Times New Roman" w:hAnsi="Times New Roman" w:cs="Times New Roman"/>
        </w:rPr>
        <w:tab/>
        <w:t xml:space="preserve">Abigail </w:t>
      </w:r>
      <w:proofErr w:type="spellStart"/>
      <w:r>
        <w:rPr>
          <w:rFonts w:ascii="Times New Roman" w:hAnsi="Times New Roman" w:cs="Times New Roman"/>
        </w:rPr>
        <w:t>Joffrain</w:t>
      </w:r>
      <w:proofErr w:type="spellEnd"/>
      <w:r>
        <w:rPr>
          <w:rFonts w:ascii="Times New Roman" w:hAnsi="Times New Roman" w:cs="Times New Roman"/>
        </w:rPr>
        <w:tab/>
      </w:r>
      <w:r>
        <w:rPr>
          <w:rFonts w:ascii="Times New Roman" w:hAnsi="Times New Roman" w:cs="Times New Roman"/>
        </w:rPr>
        <w:tab/>
        <w:t>Date</w:t>
      </w:r>
    </w:p>
    <w:p w14:paraId="31109336" w14:textId="04B07762" w:rsidR="00A177A0" w:rsidRPr="00E3224D" w:rsidRDefault="00A177A0" w:rsidP="00E3224D">
      <w:pPr>
        <w:rPr>
          <w:rFonts w:ascii="Times New Roman" w:hAnsi="Times New Roman" w:cs="Times New Roman"/>
        </w:rPr>
      </w:pPr>
      <w:r>
        <w:rPr>
          <w:rFonts w:ascii="Times New Roman" w:hAnsi="Times New Roman" w:cs="Times New Roman"/>
        </w:rPr>
        <w:t>Secretary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President</w:t>
      </w:r>
    </w:p>
    <w:p w14:paraId="2A2DC928" w14:textId="77777777" w:rsidR="00E3224D" w:rsidRPr="00E3224D" w:rsidRDefault="00E3224D" w:rsidP="00E3224D">
      <w:pPr>
        <w:rPr>
          <w:rFonts w:ascii="Times New Roman" w:hAnsi="Times New Roman" w:cs="Times New Roman"/>
        </w:rPr>
      </w:pPr>
    </w:p>
    <w:p w14:paraId="0910C642" w14:textId="77777777" w:rsidR="00B302EC" w:rsidRPr="00E3224D" w:rsidRDefault="00B302EC">
      <w:pPr>
        <w:rPr>
          <w:rFonts w:ascii="Times New Roman" w:hAnsi="Times New Roman" w:cs="Times New Roman"/>
        </w:rPr>
      </w:pPr>
    </w:p>
    <w:sectPr w:rsidR="00B302EC" w:rsidRPr="00E3224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EA7E8" w14:textId="77777777" w:rsidR="003B0006" w:rsidRDefault="003B0006" w:rsidP="00BC776F">
      <w:r>
        <w:separator/>
      </w:r>
    </w:p>
  </w:endnote>
  <w:endnote w:type="continuationSeparator" w:id="0">
    <w:p w14:paraId="4A6313C9" w14:textId="77777777" w:rsidR="003B0006" w:rsidRDefault="003B0006" w:rsidP="00BC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7961653"/>
      <w:docPartObj>
        <w:docPartGallery w:val="Page Numbers (Bottom of Page)"/>
        <w:docPartUnique/>
      </w:docPartObj>
    </w:sdtPr>
    <w:sdtContent>
      <w:p w14:paraId="789CFC4E" w14:textId="393CBAAE" w:rsidR="00BC776F" w:rsidRDefault="00BC776F" w:rsidP="00D602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2EEF3E" w14:textId="77777777" w:rsidR="00BC776F" w:rsidRDefault="00BC77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7016667"/>
      <w:docPartObj>
        <w:docPartGallery w:val="Page Numbers (Bottom of Page)"/>
        <w:docPartUnique/>
      </w:docPartObj>
    </w:sdtPr>
    <w:sdtContent>
      <w:p w14:paraId="14732863" w14:textId="3C2DDAA7" w:rsidR="00BC776F" w:rsidRDefault="00BC776F" w:rsidP="00D602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92A290" w14:textId="77777777" w:rsidR="00BC776F" w:rsidRDefault="00BC7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5B989" w14:textId="77777777" w:rsidR="003B0006" w:rsidRDefault="003B0006" w:rsidP="00BC776F">
      <w:r>
        <w:separator/>
      </w:r>
    </w:p>
  </w:footnote>
  <w:footnote w:type="continuationSeparator" w:id="0">
    <w:p w14:paraId="5A73A4FF" w14:textId="77777777" w:rsidR="003B0006" w:rsidRDefault="003B0006" w:rsidP="00BC7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F65B8"/>
    <w:multiLevelType w:val="multilevel"/>
    <w:tmpl w:val="FE0821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E24179"/>
    <w:multiLevelType w:val="multilevel"/>
    <w:tmpl w:val="E1CCF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B1307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B11B29"/>
    <w:multiLevelType w:val="multilevel"/>
    <w:tmpl w:val="76BEFD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CF4283"/>
    <w:multiLevelType w:val="hybridMultilevel"/>
    <w:tmpl w:val="DDCC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E4231"/>
    <w:multiLevelType w:val="multilevel"/>
    <w:tmpl w:val="2B420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1D3265"/>
    <w:multiLevelType w:val="multilevel"/>
    <w:tmpl w:val="5EBCEF5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15:restartNumberingAfterBreak="0">
    <w:nsid w:val="4F217541"/>
    <w:multiLevelType w:val="multilevel"/>
    <w:tmpl w:val="2D22D8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D923AA2"/>
    <w:multiLevelType w:val="multilevel"/>
    <w:tmpl w:val="3004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2176997">
    <w:abstractNumId w:val="2"/>
  </w:num>
  <w:num w:numId="2" w16cid:durableId="461967538">
    <w:abstractNumId w:val="8"/>
  </w:num>
  <w:num w:numId="3" w16cid:durableId="1028750498">
    <w:abstractNumId w:val="1"/>
  </w:num>
  <w:num w:numId="4" w16cid:durableId="1683585241">
    <w:abstractNumId w:val="0"/>
    <w:lvlOverride w:ilvl="0">
      <w:lvl w:ilvl="0">
        <w:numFmt w:val="decimal"/>
        <w:lvlText w:val="%1."/>
        <w:lvlJc w:val="left"/>
      </w:lvl>
    </w:lvlOverride>
  </w:num>
  <w:num w:numId="5" w16cid:durableId="289944039">
    <w:abstractNumId w:val="3"/>
    <w:lvlOverride w:ilvl="0">
      <w:lvl w:ilvl="0">
        <w:numFmt w:val="decimal"/>
        <w:lvlText w:val="%1."/>
        <w:lvlJc w:val="left"/>
      </w:lvl>
    </w:lvlOverride>
  </w:num>
  <w:num w:numId="6" w16cid:durableId="1464231083">
    <w:abstractNumId w:val="5"/>
  </w:num>
  <w:num w:numId="7" w16cid:durableId="204802042">
    <w:abstractNumId w:val="4"/>
  </w:num>
  <w:num w:numId="8" w16cid:durableId="898319332">
    <w:abstractNumId w:val="7"/>
  </w:num>
  <w:num w:numId="9" w16cid:durableId="11594234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4D"/>
    <w:rsid w:val="00080F58"/>
    <w:rsid w:val="002368BA"/>
    <w:rsid w:val="002506B9"/>
    <w:rsid w:val="002B6BFB"/>
    <w:rsid w:val="002D77C6"/>
    <w:rsid w:val="0030097E"/>
    <w:rsid w:val="00314C7E"/>
    <w:rsid w:val="00382C32"/>
    <w:rsid w:val="003B0006"/>
    <w:rsid w:val="003E2373"/>
    <w:rsid w:val="004F4C1C"/>
    <w:rsid w:val="00543200"/>
    <w:rsid w:val="00600D3B"/>
    <w:rsid w:val="00616231"/>
    <w:rsid w:val="006525BD"/>
    <w:rsid w:val="00662283"/>
    <w:rsid w:val="00663E4F"/>
    <w:rsid w:val="00675366"/>
    <w:rsid w:val="006C3E63"/>
    <w:rsid w:val="00737A31"/>
    <w:rsid w:val="007422DF"/>
    <w:rsid w:val="00755A66"/>
    <w:rsid w:val="00771103"/>
    <w:rsid w:val="007A15E8"/>
    <w:rsid w:val="007A4727"/>
    <w:rsid w:val="007C2EE1"/>
    <w:rsid w:val="00886011"/>
    <w:rsid w:val="008D5104"/>
    <w:rsid w:val="0095551F"/>
    <w:rsid w:val="00A177A0"/>
    <w:rsid w:val="00B12C29"/>
    <w:rsid w:val="00B302EC"/>
    <w:rsid w:val="00BA1462"/>
    <w:rsid w:val="00BC776F"/>
    <w:rsid w:val="00BD4269"/>
    <w:rsid w:val="00D507D5"/>
    <w:rsid w:val="00DA3ED4"/>
    <w:rsid w:val="00DE0194"/>
    <w:rsid w:val="00DE1A47"/>
    <w:rsid w:val="00E3224D"/>
    <w:rsid w:val="00E32381"/>
    <w:rsid w:val="00E434AC"/>
    <w:rsid w:val="00E5737E"/>
    <w:rsid w:val="00E97896"/>
    <w:rsid w:val="00EA6EAE"/>
    <w:rsid w:val="00F07ED6"/>
    <w:rsid w:val="00F3048D"/>
    <w:rsid w:val="00F40F20"/>
    <w:rsid w:val="00F421DB"/>
    <w:rsid w:val="00F514A9"/>
    <w:rsid w:val="00F71026"/>
    <w:rsid w:val="00F73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B5619E"/>
  <w15:chartTrackingRefBased/>
  <w15:docId w15:val="{14B42A71-B5DE-B142-A59B-772BF79D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2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22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22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2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2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2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2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2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2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2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22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22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2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2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2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2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2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24D"/>
    <w:rPr>
      <w:rFonts w:eastAsiaTheme="majorEastAsia" w:cstheme="majorBidi"/>
      <w:color w:val="272727" w:themeColor="text1" w:themeTint="D8"/>
    </w:rPr>
  </w:style>
  <w:style w:type="paragraph" w:styleId="Title">
    <w:name w:val="Title"/>
    <w:basedOn w:val="Normal"/>
    <w:next w:val="Normal"/>
    <w:link w:val="TitleChar"/>
    <w:uiPriority w:val="10"/>
    <w:qFormat/>
    <w:rsid w:val="00E322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2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2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2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2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224D"/>
    <w:rPr>
      <w:i/>
      <w:iCs/>
      <w:color w:val="404040" w:themeColor="text1" w:themeTint="BF"/>
    </w:rPr>
  </w:style>
  <w:style w:type="paragraph" w:styleId="ListParagraph">
    <w:name w:val="List Paragraph"/>
    <w:basedOn w:val="Normal"/>
    <w:uiPriority w:val="34"/>
    <w:qFormat/>
    <w:rsid w:val="00E3224D"/>
    <w:pPr>
      <w:ind w:left="720"/>
      <w:contextualSpacing/>
    </w:pPr>
  </w:style>
  <w:style w:type="character" w:styleId="IntenseEmphasis">
    <w:name w:val="Intense Emphasis"/>
    <w:basedOn w:val="DefaultParagraphFont"/>
    <w:uiPriority w:val="21"/>
    <w:qFormat/>
    <w:rsid w:val="00E3224D"/>
    <w:rPr>
      <w:i/>
      <w:iCs/>
      <w:color w:val="0F4761" w:themeColor="accent1" w:themeShade="BF"/>
    </w:rPr>
  </w:style>
  <w:style w:type="paragraph" w:styleId="IntenseQuote">
    <w:name w:val="Intense Quote"/>
    <w:basedOn w:val="Normal"/>
    <w:next w:val="Normal"/>
    <w:link w:val="IntenseQuoteChar"/>
    <w:uiPriority w:val="30"/>
    <w:qFormat/>
    <w:rsid w:val="00E322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24D"/>
    <w:rPr>
      <w:i/>
      <w:iCs/>
      <w:color w:val="0F4761" w:themeColor="accent1" w:themeShade="BF"/>
    </w:rPr>
  </w:style>
  <w:style w:type="character" w:styleId="IntenseReference">
    <w:name w:val="Intense Reference"/>
    <w:basedOn w:val="DefaultParagraphFont"/>
    <w:uiPriority w:val="32"/>
    <w:qFormat/>
    <w:rsid w:val="00E3224D"/>
    <w:rPr>
      <w:b/>
      <w:bCs/>
      <w:smallCaps/>
      <w:color w:val="0F4761" w:themeColor="accent1" w:themeShade="BF"/>
      <w:spacing w:val="5"/>
    </w:rPr>
  </w:style>
  <w:style w:type="paragraph" w:styleId="Footer">
    <w:name w:val="footer"/>
    <w:basedOn w:val="Normal"/>
    <w:link w:val="FooterChar"/>
    <w:uiPriority w:val="99"/>
    <w:unhideWhenUsed/>
    <w:rsid w:val="00BC776F"/>
    <w:pPr>
      <w:tabs>
        <w:tab w:val="center" w:pos="4680"/>
        <w:tab w:val="right" w:pos="9360"/>
      </w:tabs>
    </w:pPr>
  </w:style>
  <w:style w:type="character" w:customStyle="1" w:styleId="FooterChar">
    <w:name w:val="Footer Char"/>
    <w:basedOn w:val="DefaultParagraphFont"/>
    <w:link w:val="Footer"/>
    <w:uiPriority w:val="99"/>
    <w:rsid w:val="00BC776F"/>
  </w:style>
  <w:style w:type="character" w:styleId="PageNumber">
    <w:name w:val="page number"/>
    <w:basedOn w:val="DefaultParagraphFont"/>
    <w:uiPriority w:val="99"/>
    <w:semiHidden/>
    <w:unhideWhenUsed/>
    <w:rsid w:val="00BC7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809055">
      <w:bodyDiv w:val="1"/>
      <w:marLeft w:val="0"/>
      <w:marRight w:val="0"/>
      <w:marTop w:val="0"/>
      <w:marBottom w:val="0"/>
      <w:divBdr>
        <w:top w:val="none" w:sz="0" w:space="0" w:color="auto"/>
        <w:left w:val="none" w:sz="0" w:space="0" w:color="auto"/>
        <w:bottom w:val="none" w:sz="0" w:space="0" w:color="auto"/>
        <w:right w:val="none" w:sz="0" w:space="0" w:color="auto"/>
      </w:divBdr>
    </w:div>
    <w:div w:id="638656640">
      <w:bodyDiv w:val="1"/>
      <w:marLeft w:val="0"/>
      <w:marRight w:val="0"/>
      <w:marTop w:val="0"/>
      <w:marBottom w:val="0"/>
      <w:divBdr>
        <w:top w:val="none" w:sz="0" w:space="0" w:color="auto"/>
        <w:left w:val="none" w:sz="0" w:space="0" w:color="auto"/>
        <w:bottom w:val="none" w:sz="0" w:space="0" w:color="auto"/>
        <w:right w:val="none" w:sz="0" w:space="0" w:color="auto"/>
      </w:divBdr>
    </w:div>
    <w:div w:id="851845712">
      <w:bodyDiv w:val="1"/>
      <w:marLeft w:val="0"/>
      <w:marRight w:val="0"/>
      <w:marTop w:val="0"/>
      <w:marBottom w:val="0"/>
      <w:divBdr>
        <w:top w:val="none" w:sz="0" w:space="0" w:color="auto"/>
        <w:left w:val="none" w:sz="0" w:space="0" w:color="auto"/>
        <w:bottom w:val="none" w:sz="0" w:space="0" w:color="auto"/>
        <w:right w:val="none" w:sz="0" w:space="0" w:color="auto"/>
      </w:divBdr>
    </w:div>
    <w:div w:id="1045175208">
      <w:bodyDiv w:val="1"/>
      <w:marLeft w:val="0"/>
      <w:marRight w:val="0"/>
      <w:marTop w:val="0"/>
      <w:marBottom w:val="0"/>
      <w:divBdr>
        <w:top w:val="none" w:sz="0" w:space="0" w:color="auto"/>
        <w:left w:val="none" w:sz="0" w:space="0" w:color="auto"/>
        <w:bottom w:val="none" w:sz="0" w:space="0" w:color="auto"/>
        <w:right w:val="none" w:sz="0" w:space="0" w:color="auto"/>
      </w:divBdr>
    </w:div>
    <w:div w:id="1081411700">
      <w:bodyDiv w:val="1"/>
      <w:marLeft w:val="0"/>
      <w:marRight w:val="0"/>
      <w:marTop w:val="0"/>
      <w:marBottom w:val="0"/>
      <w:divBdr>
        <w:top w:val="none" w:sz="0" w:space="0" w:color="auto"/>
        <w:left w:val="none" w:sz="0" w:space="0" w:color="auto"/>
        <w:bottom w:val="none" w:sz="0" w:space="0" w:color="auto"/>
        <w:right w:val="none" w:sz="0" w:space="0" w:color="auto"/>
      </w:divBdr>
    </w:div>
    <w:div w:id="204374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Bucher</dc:creator>
  <cp:keywords/>
  <dc:description/>
  <cp:lastModifiedBy>Matt Bucher</cp:lastModifiedBy>
  <cp:revision>5</cp:revision>
  <dcterms:created xsi:type="dcterms:W3CDTF">2025-06-29T17:06:00Z</dcterms:created>
  <dcterms:modified xsi:type="dcterms:W3CDTF">2025-06-29T18:42:00Z</dcterms:modified>
</cp:coreProperties>
</file>